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964" w:rsidRPr="00F417DA" w:rsidRDefault="00F417DA">
      <w:pPr>
        <w:jc w:val="center"/>
        <w:rPr>
          <w:rFonts w:ascii="Arial" w:eastAsia="Arial" w:hAnsi="Arial" w:cs="Arial"/>
          <w:b/>
          <w:sz w:val="28"/>
          <w:szCs w:val="28"/>
          <w:lang w:val="de-DE"/>
        </w:rPr>
      </w:pPr>
      <w:r w:rsidRPr="00F417DA">
        <w:rPr>
          <w:rFonts w:ascii="Arial" w:eastAsia="Arial" w:hAnsi="Arial" w:cs="Arial"/>
          <w:b/>
          <w:sz w:val="28"/>
          <w:szCs w:val="28"/>
          <w:lang w:val="de-DE"/>
        </w:rPr>
        <w:t>Detaillierte Vorgaben für das Manuskript</w:t>
      </w:r>
    </w:p>
    <w:p w:rsidR="00361964" w:rsidRPr="00F417DA" w:rsidRDefault="00F417DA">
      <w:pPr>
        <w:jc w:val="center"/>
        <w:rPr>
          <w:rFonts w:ascii="Arial" w:eastAsia="Arial" w:hAnsi="Arial" w:cs="Arial"/>
          <w:b/>
          <w:sz w:val="28"/>
          <w:szCs w:val="28"/>
          <w:lang w:val="de-DE"/>
        </w:rPr>
      </w:pPr>
      <w:r w:rsidRPr="00F417DA">
        <w:rPr>
          <w:rFonts w:ascii="Arial" w:eastAsia="Arial" w:hAnsi="Arial" w:cs="Arial"/>
          <w:b/>
          <w:sz w:val="28"/>
          <w:szCs w:val="28"/>
          <w:lang w:val="de-DE"/>
        </w:rPr>
        <w:t>Titel (Arial 14, fett)</w:t>
      </w:r>
    </w:p>
    <w:p w:rsidR="00361964" w:rsidRPr="00F417DA" w:rsidRDefault="00361964">
      <w:pPr>
        <w:jc w:val="center"/>
        <w:rPr>
          <w:rFonts w:ascii="Arial" w:eastAsia="Arial" w:hAnsi="Arial" w:cs="Arial"/>
          <w:b/>
          <w:sz w:val="28"/>
          <w:szCs w:val="28"/>
          <w:lang w:val="de-DE"/>
        </w:rPr>
      </w:pPr>
    </w:p>
    <w:p w:rsidR="00361964" w:rsidRPr="00F417DA" w:rsidRDefault="00F417DA">
      <w:pPr>
        <w:jc w:val="center"/>
        <w:rPr>
          <w:rFonts w:ascii="Arial" w:eastAsia="Arial" w:hAnsi="Arial" w:cs="Arial"/>
          <w:b/>
          <w:color w:val="000000"/>
          <w:sz w:val="24"/>
          <w:lang w:val="de-DE"/>
        </w:rPr>
      </w:pPr>
      <w:r w:rsidRPr="00F417DA">
        <w:rPr>
          <w:rFonts w:ascii="Arial" w:eastAsia="Arial" w:hAnsi="Arial" w:cs="Arial"/>
          <w:b/>
          <w:color w:val="000000"/>
          <w:sz w:val="24"/>
          <w:lang w:val="de-DE"/>
        </w:rPr>
        <w:t>Untertitel (Arial 12, fett)</w:t>
      </w:r>
    </w:p>
    <w:p w:rsidR="00361964" w:rsidRPr="00F417DA" w:rsidRDefault="00361964">
      <w:pPr>
        <w:rPr>
          <w:lang w:val="de-DE"/>
        </w:rPr>
      </w:pPr>
    </w:p>
    <w:p w:rsidR="00361964" w:rsidRPr="00F417DA" w:rsidRDefault="00361964">
      <w:pPr>
        <w:rPr>
          <w:lang w:val="de-DE"/>
        </w:rPr>
      </w:pPr>
    </w:p>
    <w:p w:rsidR="00361964" w:rsidRPr="00F417DA" w:rsidRDefault="00F417DA">
      <w:pPr>
        <w:rPr>
          <w:lang w:val="de-DE"/>
        </w:rPr>
      </w:pPr>
      <w:r w:rsidRPr="00F417DA">
        <w:rPr>
          <w:sz w:val="24"/>
          <w:lang w:val="de-DE"/>
        </w:rPr>
        <w:t>Im ersten Durchgang für Paper und Poster bitte ohne Autorennamen, jedoch bei Panels bitte die Autorennamen angeben.</w:t>
      </w:r>
      <w:r w:rsidRPr="00F417DA">
        <w:rPr>
          <w:sz w:val="24"/>
          <w:lang w:val="de-DE"/>
        </w:rPr>
        <w:br/>
      </w:r>
    </w:p>
    <w:tbl>
      <w:tblPr>
        <w:tblStyle w:val="a2"/>
        <w:tblW w:w="9072" w:type="dxa"/>
        <w:tblInd w:w="0" w:type="dxa"/>
        <w:tblLayout w:type="fixed"/>
        <w:tblLook w:val="0000" w:firstRow="0" w:lastRow="0" w:firstColumn="0" w:lastColumn="0" w:noHBand="0" w:noVBand="0"/>
      </w:tblPr>
      <w:tblGrid>
        <w:gridCol w:w="3024"/>
        <w:gridCol w:w="3024"/>
        <w:gridCol w:w="3024"/>
      </w:tblGrid>
      <w:tr w:rsidR="00361964">
        <w:tc>
          <w:tcPr>
            <w:tcW w:w="3024" w:type="dxa"/>
          </w:tcPr>
          <w:p w:rsidR="00361964" w:rsidRDefault="00F417DA">
            <w:pPr>
              <w:pBdr>
                <w:top w:val="nil"/>
                <w:left w:val="nil"/>
                <w:bottom w:val="nil"/>
                <w:right w:val="nil"/>
                <w:between w:val="nil"/>
              </w:pBdr>
              <w:jc w:val="center"/>
              <w:rPr>
                <w:color w:val="000000"/>
                <w:sz w:val="24"/>
              </w:rPr>
            </w:pPr>
            <w:proofErr w:type="spellStart"/>
            <w:r>
              <w:rPr>
                <w:color w:val="000000"/>
                <w:sz w:val="24"/>
              </w:rPr>
              <w:t>Autor</w:t>
            </w:r>
            <w:proofErr w:type="spellEnd"/>
            <w:r>
              <w:rPr>
                <w:color w:val="000000"/>
                <w:sz w:val="24"/>
              </w:rPr>
              <w:t xml:space="preserve"> 1 (Times New Roman, 12)</w:t>
            </w:r>
          </w:p>
          <w:p w:rsidR="00361964" w:rsidRDefault="00F417DA">
            <w:pPr>
              <w:pBdr>
                <w:top w:val="nil"/>
                <w:left w:val="nil"/>
                <w:bottom w:val="nil"/>
                <w:right w:val="nil"/>
                <w:between w:val="nil"/>
              </w:pBdr>
              <w:jc w:val="center"/>
              <w:rPr>
                <w:color w:val="000000"/>
                <w:sz w:val="24"/>
              </w:rPr>
            </w:pPr>
            <w:r>
              <w:rPr>
                <w:color w:val="000000"/>
                <w:sz w:val="24"/>
              </w:rPr>
              <w:t>Institution, Land</w:t>
            </w:r>
          </w:p>
          <w:p w:rsidR="00361964" w:rsidRDefault="00F417DA">
            <w:pPr>
              <w:pBdr>
                <w:top w:val="nil"/>
                <w:left w:val="nil"/>
                <w:bottom w:val="nil"/>
                <w:right w:val="nil"/>
                <w:between w:val="nil"/>
              </w:pBdr>
              <w:jc w:val="center"/>
              <w:rPr>
                <w:color w:val="000000"/>
                <w:sz w:val="24"/>
              </w:rPr>
            </w:pPr>
            <w:r>
              <w:rPr>
                <w:color w:val="000000"/>
                <w:sz w:val="24"/>
              </w:rPr>
              <w:t>autor1@email</w:t>
            </w:r>
          </w:p>
        </w:tc>
        <w:tc>
          <w:tcPr>
            <w:tcW w:w="3024" w:type="dxa"/>
          </w:tcPr>
          <w:p w:rsidR="00361964" w:rsidRDefault="00F417DA">
            <w:pPr>
              <w:pBdr>
                <w:top w:val="nil"/>
                <w:left w:val="nil"/>
                <w:bottom w:val="nil"/>
                <w:right w:val="nil"/>
                <w:between w:val="nil"/>
              </w:pBdr>
              <w:jc w:val="center"/>
              <w:rPr>
                <w:color w:val="000000"/>
                <w:sz w:val="24"/>
              </w:rPr>
            </w:pPr>
            <w:proofErr w:type="spellStart"/>
            <w:r>
              <w:rPr>
                <w:color w:val="000000"/>
                <w:sz w:val="24"/>
              </w:rPr>
              <w:t>Autor</w:t>
            </w:r>
            <w:proofErr w:type="spellEnd"/>
            <w:r>
              <w:rPr>
                <w:color w:val="000000"/>
                <w:sz w:val="24"/>
              </w:rPr>
              <w:t xml:space="preserve"> 2 (Times New Roman, 12)</w:t>
            </w:r>
          </w:p>
          <w:p w:rsidR="00361964" w:rsidRDefault="00F417DA">
            <w:pPr>
              <w:pBdr>
                <w:top w:val="nil"/>
                <w:left w:val="nil"/>
                <w:bottom w:val="nil"/>
                <w:right w:val="nil"/>
                <w:between w:val="nil"/>
              </w:pBdr>
              <w:jc w:val="center"/>
              <w:rPr>
                <w:color w:val="000000"/>
                <w:sz w:val="24"/>
              </w:rPr>
            </w:pPr>
            <w:r>
              <w:rPr>
                <w:color w:val="000000"/>
                <w:sz w:val="24"/>
              </w:rPr>
              <w:t>Institution, Land</w:t>
            </w:r>
          </w:p>
          <w:p w:rsidR="00361964" w:rsidRDefault="00F417DA">
            <w:pPr>
              <w:pBdr>
                <w:top w:val="nil"/>
                <w:left w:val="nil"/>
                <w:bottom w:val="nil"/>
                <w:right w:val="nil"/>
                <w:between w:val="nil"/>
              </w:pBdr>
              <w:jc w:val="center"/>
              <w:rPr>
                <w:color w:val="000000"/>
                <w:sz w:val="24"/>
              </w:rPr>
            </w:pPr>
            <w:r>
              <w:rPr>
                <w:color w:val="000000"/>
                <w:sz w:val="24"/>
              </w:rPr>
              <w:t>autor2@email</w:t>
            </w:r>
          </w:p>
        </w:tc>
        <w:tc>
          <w:tcPr>
            <w:tcW w:w="3024" w:type="dxa"/>
          </w:tcPr>
          <w:p w:rsidR="00361964" w:rsidRDefault="00F417DA">
            <w:pPr>
              <w:pBdr>
                <w:top w:val="nil"/>
                <w:left w:val="nil"/>
                <w:bottom w:val="nil"/>
                <w:right w:val="nil"/>
                <w:between w:val="nil"/>
              </w:pBdr>
              <w:jc w:val="center"/>
              <w:rPr>
                <w:color w:val="000000"/>
                <w:sz w:val="24"/>
              </w:rPr>
            </w:pPr>
            <w:proofErr w:type="spellStart"/>
            <w:r>
              <w:rPr>
                <w:color w:val="000000"/>
                <w:sz w:val="24"/>
              </w:rPr>
              <w:t>Autor</w:t>
            </w:r>
            <w:proofErr w:type="spellEnd"/>
            <w:r>
              <w:rPr>
                <w:color w:val="000000"/>
                <w:sz w:val="24"/>
              </w:rPr>
              <w:t xml:space="preserve"> 3 (Times New Roman, 12)</w:t>
            </w:r>
          </w:p>
          <w:p w:rsidR="00361964" w:rsidRDefault="00F417DA">
            <w:pPr>
              <w:pBdr>
                <w:top w:val="nil"/>
                <w:left w:val="nil"/>
                <w:bottom w:val="nil"/>
                <w:right w:val="nil"/>
                <w:between w:val="nil"/>
              </w:pBdr>
              <w:jc w:val="center"/>
              <w:rPr>
                <w:color w:val="000000"/>
                <w:sz w:val="24"/>
              </w:rPr>
            </w:pPr>
            <w:r>
              <w:rPr>
                <w:color w:val="000000"/>
                <w:sz w:val="24"/>
              </w:rPr>
              <w:t>Institution, Land</w:t>
            </w:r>
          </w:p>
          <w:p w:rsidR="00361964" w:rsidRDefault="00F417DA">
            <w:pPr>
              <w:pBdr>
                <w:top w:val="nil"/>
                <w:left w:val="nil"/>
                <w:bottom w:val="nil"/>
                <w:right w:val="nil"/>
                <w:between w:val="nil"/>
              </w:pBdr>
              <w:jc w:val="center"/>
              <w:rPr>
                <w:color w:val="000000"/>
                <w:sz w:val="24"/>
              </w:rPr>
            </w:pPr>
            <w:r>
              <w:rPr>
                <w:color w:val="000000"/>
                <w:sz w:val="24"/>
              </w:rPr>
              <w:t>autor</w:t>
            </w:r>
            <w:r>
              <w:rPr>
                <w:sz w:val="24"/>
              </w:rPr>
              <w:t>3</w:t>
            </w:r>
            <w:r>
              <w:rPr>
                <w:color w:val="000000"/>
                <w:sz w:val="24"/>
              </w:rPr>
              <w:t>@email</w:t>
            </w:r>
          </w:p>
        </w:tc>
      </w:tr>
    </w:tbl>
    <w:p w:rsidR="00361964" w:rsidRDefault="00361964"/>
    <w:p w:rsidR="00361964" w:rsidRDefault="00361964"/>
    <w:p w:rsidR="00361964" w:rsidRDefault="00F417DA">
      <w:pPr>
        <w:keepNext/>
        <w:pBdr>
          <w:top w:val="nil"/>
          <w:left w:val="nil"/>
          <w:bottom w:val="nil"/>
          <w:right w:val="nil"/>
          <w:between w:val="nil"/>
        </w:pBdr>
        <w:spacing w:after="120"/>
        <w:rPr>
          <w:rFonts w:ascii="Arial" w:eastAsia="Arial" w:hAnsi="Arial" w:cs="Arial"/>
          <w:b/>
          <w:color w:val="000000"/>
          <w:sz w:val="24"/>
        </w:rPr>
      </w:pPr>
      <w:r>
        <w:rPr>
          <w:rFonts w:ascii="Arial" w:eastAsia="Arial" w:hAnsi="Arial" w:cs="Arial"/>
          <w:b/>
          <w:color w:val="000000"/>
          <w:sz w:val="24"/>
        </w:rPr>
        <w:t xml:space="preserve">Abstract (Arial 12, </w:t>
      </w:r>
      <w:proofErr w:type="spellStart"/>
      <w:r>
        <w:rPr>
          <w:rFonts w:ascii="Arial" w:eastAsia="Arial" w:hAnsi="Arial" w:cs="Arial"/>
          <w:b/>
          <w:sz w:val="24"/>
        </w:rPr>
        <w:t>fett</w:t>
      </w:r>
      <w:proofErr w:type="spellEnd"/>
      <w:r>
        <w:rPr>
          <w:rFonts w:ascii="Arial" w:eastAsia="Arial" w:hAnsi="Arial" w:cs="Arial"/>
          <w:b/>
          <w:color w:val="000000"/>
          <w:sz w:val="24"/>
        </w:rPr>
        <w:t>)</w:t>
      </w:r>
    </w:p>
    <w:p w:rsidR="00361964" w:rsidRPr="00F417DA" w:rsidRDefault="00F417DA">
      <w:pPr>
        <w:pBdr>
          <w:top w:val="nil"/>
          <w:left w:val="nil"/>
          <w:bottom w:val="nil"/>
          <w:right w:val="nil"/>
          <w:between w:val="nil"/>
        </w:pBdr>
        <w:spacing w:after="200" w:line="271" w:lineRule="auto"/>
        <w:rPr>
          <w:color w:val="000000"/>
          <w:lang w:val="de-DE"/>
        </w:rPr>
      </w:pPr>
      <w:r w:rsidRPr="00F417DA">
        <w:rPr>
          <w:i/>
          <w:lang w:val="de-DE"/>
        </w:rPr>
        <w:t xml:space="preserve">Die Kurzfassung </w:t>
      </w:r>
      <w:r w:rsidRPr="00F417DA">
        <w:rPr>
          <w:i/>
          <w:color w:val="000000"/>
          <w:lang w:val="de-DE"/>
        </w:rPr>
        <w:t xml:space="preserve">sollte in Schriftgröße 11 und einzeilig sein. Es sollten nicht mehr als </w:t>
      </w:r>
      <w:r w:rsidRPr="00F417DA">
        <w:rPr>
          <w:i/>
          <w:lang w:val="de-DE"/>
        </w:rPr>
        <w:t>3</w:t>
      </w:r>
      <w:r w:rsidRPr="00F417DA">
        <w:rPr>
          <w:i/>
          <w:color w:val="000000"/>
          <w:lang w:val="de-DE"/>
        </w:rPr>
        <w:t>00 Wörter geschrieben werden. Eine leere Zeile wird nach den Keywords gelassen und dann der Text angefangen. (Times New Roman 11, kursiv)</w:t>
      </w:r>
    </w:p>
    <w:p w:rsidR="00361964" w:rsidRPr="00F417DA" w:rsidRDefault="00F417DA">
      <w:pPr>
        <w:pBdr>
          <w:top w:val="nil"/>
          <w:left w:val="nil"/>
          <w:bottom w:val="nil"/>
          <w:right w:val="nil"/>
          <w:between w:val="nil"/>
        </w:pBdr>
        <w:spacing w:after="200" w:line="271" w:lineRule="auto"/>
        <w:rPr>
          <w:lang w:val="de-DE"/>
        </w:rPr>
      </w:pPr>
      <w:r w:rsidRPr="00F417DA">
        <w:rPr>
          <w:b/>
          <w:color w:val="000000"/>
          <w:lang w:val="de-DE"/>
        </w:rPr>
        <w:t>Keywords:</w:t>
      </w:r>
      <w:r w:rsidRPr="00F417DA">
        <w:rPr>
          <w:color w:val="000000"/>
          <w:lang w:val="de-DE"/>
        </w:rPr>
        <w:t xml:space="preserve"> Es können bis zu fünf Keywords verw</w:t>
      </w:r>
      <w:r w:rsidRPr="00F417DA">
        <w:rPr>
          <w:color w:val="000000"/>
          <w:lang w:val="de-DE"/>
        </w:rPr>
        <w:t>endet werden, die die Themen des Artikels zusammenfassen. Jedes Keyword wird durch ein Komma und Leerzeichen getrennt: Offene Daten, Wissensrepräsentation</w:t>
      </w:r>
    </w:p>
    <w:p w:rsidR="00361964" w:rsidRPr="00F417DA" w:rsidRDefault="00361964">
      <w:pPr>
        <w:pStyle w:val="berschrift2"/>
        <w:rPr>
          <w:color w:val="000000"/>
          <w:lang w:val="de-DE"/>
        </w:rPr>
      </w:pPr>
    </w:p>
    <w:p w:rsidR="00361964" w:rsidRPr="00F417DA" w:rsidRDefault="00F417DA">
      <w:pPr>
        <w:pStyle w:val="berschrift2"/>
        <w:rPr>
          <w:rFonts w:ascii="Arial" w:eastAsia="Arial" w:hAnsi="Arial" w:cs="Arial"/>
          <w:b/>
          <w:color w:val="000000"/>
          <w:sz w:val="24"/>
          <w:szCs w:val="24"/>
          <w:lang w:val="de-DE"/>
        </w:rPr>
      </w:pPr>
      <w:bookmarkStart w:id="0" w:name="_heading=h.5ms3hu8ehwm2" w:colFirst="0" w:colLast="0"/>
      <w:bookmarkEnd w:id="0"/>
      <w:r w:rsidRPr="00F417DA">
        <w:rPr>
          <w:rFonts w:ascii="Arial" w:eastAsia="Arial" w:hAnsi="Arial" w:cs="Arial"/>
          <w:b/>
          <w:color w:val="000000"/>
          <w:sz w:val="24"/>
          <w:szCs w:val="24"/>
          <w:lang w:val="de-DE"/>
        </w:rPr>
        <w:t>1.  Überschrift erster Ordnung (Arial 12, fett)</w:t>
      </w:r>
    </w:p>
    <w:p w:rsidR="00361964" w:rsidRPr="00F417DA" w:rsidRDefault="00361964">
      <w:pPr>
        <w:rPr>
          <w:rFonts w:ascii="Arial" w:eastAsia="Arial" w:hAnsi="Arial" w:cs="Arial"/>
          <w:b/>
          <w:color w:val="000000"/>
          <w:sz w:val="24"/>
          <w:lang w:val="de-DE"/>
        </w:rPr>
      </w:pPr>
    </w:p>
    <w:p w:rsidR="00361964" w:rsidRDefault="00F417DA">
      <w:r w:rsidRPr="00F417DA">
        <w:rPr>
          <w:lang w:val="de-DE"/>
        </w:rPr>
        <w:t xml:space="preserve">Überschriften erster Ordnung sollten in Arial 12, fett sein. Bitte schreiben Sie alle Wörter der Überschrift 1. </w:t>
      </w:r>
      <w:proofErr w:type="spellStart"/>
      <w:r>
        <w:t>Ordnung</w:t>
      </w:r>
      <w:proofErr w:type="spellEnd"/>
      <w:r>
        <w:t xml:space="preserve"> </w:t>
      </w:r>
      <w:proofErr w:type="spellStart"/>
      <w:r>
        <w:t>kapitalisiert</w:t>
      </w:r>
      <w:proofErr w:type="spellEnd"/>
      <w:r>
        <w:t>.</w:t>
      </w:r>
    </w:p>
    <w:p w:rsidR="00361964" w:rsidRDefault="00361964"/>
    <w:p w:rsidR="00361964" w:rsidRPr="00F417DA" w:rsidRDefault="00F417DA">
      <w:pPr>
        <w:spacing w:after="200" w:line="271" w:lineRule="auto"/>
        <w:rPr>
          <w:rFonts w:ascii="Arial" w:eastAsia="Arial" w:hAnsi="Arial" w:cs="Arial"/>
          <w:color w:val="000000"/>
          <w:lang w:val="de-DE"/>
        </w:rPr>
      </w:pPr>
      <w:r w:rsidRPr="00F417DA">
        <w:rPr>
          <w:lang w:val="de-DE"/>
        </w:rPr>
        <w:t xml:space="preserve">Alle Manuskripte werden auf Deutsch veröffentlicht. Wenn ein Artikel auf Englisch verfasst werden soll, wenden Sie sich </w:t>
      </w:r>
      <w:r w:rsidRPr="00F417DA">
        <w:rPr>
          <w:lang w:val="de-DE"/>
        </w:rPr>
        <w:t xml:space="preserve">bitte an die Organisatorinnen. Das Manuskript sollte nicht mehr als 10 Seiten für </w:t>
      </w:r>
      <w:proofErr w:type="spellStart"/>
      <w:r w:rsidRPr="00F417DA">
        <w:rPr>
          <w:lang w:val="de-DE"/>
        </w:rPr>
        <w:t>Full</w:t>
      </w:r>
      <w:proofErr w:type="spellEnd"/>
      <w:r w:rsidRPr="00F417DA">
        <w:rPr>
          <w:lang w:val="de-DE"/>
        </w:rPr>
        <w:t xml:space="preserve"> Paper, maximal 2 Seiten für Extended Abstracts (Poster) und maximal 4 Seiten für Panels ohne Referenzen umfassen. Das Manuskript ist einzeilig und in einer Spalte einzur</w:t>
      </w:r>
      <w:r w:rsidRPr="00F417DA">
        <w:rPr>
          <w:lang w:val="de-DE"/>
        </w:rPr>
        <w:t>eichen. Die folgenden Punkte illustrieren alle wichtigen Aspekte für das Manuskript. Diese Vorgabe zeigt außerdem die Randbreite, Position des Textes und Druckbreite an.</w:t>
      </w:r>
    </w:p>
    <w:p w:rsidR="00361964" w:rsidRDefault="00F417DA">
      <w:pPr>
        <w:spacing w:after="200" w:line="271" w:lineRule="auto"/>
        <w:rPr>
          <w:color w:val="000000"/>
        </w:rPr>
      </w:pPr>
      <w:r>
        <w:rPr>
          <w:color w:val="000000"/>
        </w:rPr>
        <w:t xml:space="preserve">Lorem ipsum dolor sit </w:t>
      </w:r>
      <w:proofErr w:type="spellStart"/>
      <w:r>
        <w:rPr>
          <w:color w:val="000000"/>
        </w:rPr>
        <w:t>amet</w:t>
      </w:r>
      <w:proofErr w:type="spellEnd"/>
      <w:r>
        <w:rPr>
          <w:color w:val="000000"/>
        </w:rPr>
        <w:t xml:space="preserve">, </w:t>
      </w:r>
      <w:proofErr w:type="spellStart"/>
      <w:r>
        <w:rPr>
          <w:color w:val="000000"/>
        </w:rPr>
        <w:t>consetetur</w:t>
      </w:r>
      <w:proofErr w:type="spellEnd"/>
      <w:r>
        <w:rPr>
          <w:color w:val="000000"/>
        </w:rPr>
        <w:t xml:space="preserve"> </w:t>
      </w:r>
      <w:proofErr w:type="spellStart"/>
      <w:r>
        <w:rPr>
          <w:color w:val="000000"/>
        </w:rPr>
        <w:t>sadipscing</w:t>
      </w:r>
      <w:proofErr w:type="spellEnd"/>
      <w:r>
        <w:rPr>
          <w:color w:val="000000"/>
        </w:rPr>
        <w:t xml:space="preserve"> </w:t>
      </w:r>
      <w:proofErr w:type="spellStart"/>
      <w:r>
        <w:rPr>
          <w:color w:val="000000"/>
        </w:rPr>
        <w:t>elitr</w:t>
      </w:r>
      <w:proofErr w:type="spellEnd"/>
      <w:r>
        <w:rPr>
          <w:color w:val="000000"/>
        </w:rPr>
        <w:t xml:space="preserve">, </w:t>
      </w:r>
      <w:proofErr w:type="spellStart"/>
      <w:r>
        <w:rPr>
          <w:color w:val="000000"/>
        </w:rPr>
        <w:t>sed</w:t>
      </w:r>
      <w:proofErr w:type="spellEnd"/>
      <w:r>
        <w:rPr>
          <w:color w:val="000000"/>
        </w:rPr>
        <w:t xml:space="preserve"> </w:t>
      </w:r>
      <w:proofErr w:type="spellStart"/>
      <w:r>
        <w:rPr>
          <w:color w:val="000000"/>
        </w:rPr>
        <w:t>diam</w:t>
      </w:r>
      <w:proofErr w:type="spellEnd"/>
      <w:r>
        <w:rPr>
          <w:color w:val="000000"/>
        </w:rPr>
        <w:t xml:space="preserve"> </w:t>
      </w:r>
      <w:proofErr w:type="spellStart"/>
      <w:r>
        <w:rPr>
          <w:color w:val="000000"/>
        </w:rPr>
        <w:t>nonumy</w:t>
      </w:r>
      <w:proofErr w:type="spellEnd"/>
      <w:r>
        <w:rPr>
          <w:color w:val="000000"/>
        </w:rPr>
        <w:t xml:space="preserve"> </w:t>
      </w:r>
      <w:proofErr w:type="spellStart"/>
      <w:r>
        <w:rPr>
          <w:color w:val="000000"/>
        </w:rPr>
        <w:t>eirmod</w:t>
      </w:r>
      <w:proofErr w:type="spellEnd"/>
      <w:r>
        <w:rPr>
          <w:color w:val="000000"/>
        </w:rPr>
        <w:t xml:space="preserve"> </w:t>
      </w:r>
      <w:proofErr w:type="spellStart"/>
      <w:r>
        <w:rPr>
          <w:color w:val="000000"/>
        </w:rPr>
        <w:t>tempor</w:t>
      </w:r>
      <w:proofErr w:type="spellEnd"/>
      <w:r>
        <w:rPr>
          <w:color w:val="000000"/>
        </w:rPr>
        <w:t xml:space="preserve"> </w:t>
      </w:r>
      <w:proofErr w:type="spellStart"/>
      <w:r>
        <w:rPr>
          <w:color w:val="000000"/>
        </w:rPr>
        <w:t>invidunt</w:t>
      </w:r>
      <w:proofErr w:type="spellEnd"/>
      <w:r>
        <w:rPr>
          <w:color w:val="000000"/>
        </w:rPr>
        <w:t xml:space="preserve"> </w:t>
      </w:r>
      <w:proofErr w:type="spellStart"/>
      <w:r>
        <w:rPr>
          <w:color w:val="000000"/>
        </w:rPr>
        <w:t>ut</w:t>
      </w:r>
      <w:proofErr w:type="spellEnd"/>
      <w:r>
        <w:rPr>
          <w:color w:val="000000"/>
        </w:rPr>
        <w:t xml:space="preserve"> </w:t>
      </w:r>
      <w:proofErr w:type="spellStart"/>
      <w:r>
        <w:rPr>
          <w:color w:val="000000"/>
        </w:rPr>
        <w:t>labore</w:t>
      </w:r>
      <w:proofErr w:type="spellEnd"/>
      <w:r>
        <w:rPr>
          <w:color w:val="000000"/>
        </w:rPr>
        <w:t xml:space="preserve"> et </w:t>
      </w:r>
      <w:proofErr w:type="spellStart"/>
      <w:r>
        <w:rPr>
          <w:color w:val="000000"/>
        </w:rPr>
        <w:t>dolore</w:t>
      </w:r>
      <w:proofErr w:type="spellEnd"/>
      <w:r>
        <w:rPr>
          <w:color w:val="000000"/>
        </w:rPr>
        <w:t xml:space="preserve"> magna </w:t>
      </w:r>
      <w:proofErr w:type="spellStart"/>
      <w:r>
        <w:rPr>
          <w:color w:val="000000"/>
        </w:rPr>
        <w:t>aliquyam</w:t>
      </w:r>
      <w:proofErr w:type="spellEnd"/>
      <w:r>
        <w:rPr>
          <w:color w:val="000000"/>
        </w:rPr>
        <w:t xml:space="preserve"> </w:t>
      </w:r>
      <w:proofErr w:type="spellStart"/>
      <w:r>
        <w:rPr>
          <w:color w:val="000000"/>
        </w:rPr>
        <w:t>erat</w:t>
      </w:r>
      <w:proofErr w:type="spellEnd"/>
      <w:r>
        <w:rPr>
          <w:color w:val="000000"/>
        </w:rPr>
        <w:t xml:space="preserve">, </w:t>
      </w:r>
      <w:proofErr w:type="spellStart"/>
      <w:r>
        <w:rPr>
          <w:color w:val="000000"/>
        </w:rPr>
        <w:t>sed</w:t>
      </w:r>
      <w:proofErr w:type="spellEnd"/>
      <w:r>
        <w:rPr>
          <w:color w:val="000000"/>
        </w:rPr>
        <w:t xml:space="preserve"> </w:t>
      </w:r>
      <w:proofErr w:type="spellStart"/>
      <w:r>
        <w:rPr>
          <w:color w:val="000000"/>
        </w:rPr>
        <w:t>diam</w:t>
      </w:r>
      <w:proofErr w:type="spellEnd"/>
      <w:r>
        <w:rPr>
          <w:color w:val="000000"/>
        </w:rPr>
        <w:t xml:space="preserve"> </w:t>
      </w:r>
      <w:proofErr w:type="spellStart"/>
      <w:r>
        <w:rPr>
          <w:color w:val="000000"/>
        </w:rPr>
        <w:t>voluptua</w:t>
      </w:r>
      <w:proofErr w:type="spellEnd"/>
      <w:r>
        <w:rPr>
          <w:color w:val="000000"/>
        </w:rPr>
        <w:t xml:space="preserve">. At </w:t>
      </w:r>
      <w:proofErr w:type="spellStart"/>
      <w:r>
        <w:rPr>
          <w:color w:val="000000"/>
        </w:rPr>
        <w:t>vero</w:t>
      </w:r>
      <w:proofErr w:type="spellEnd"/>
      <w:r>
        <w:rPr>
          <w:color w:val="000000"/>
        </w:rPr>
        <w:t xml:space="preserve"> </w:t>
      </w:r>
      <w:proofErr w:type="spellStart"/>
      <w:r>
        <w:rPr>
          <w:color w:val="000000"/>
        </w:rPr>
        <w:t>eos</w:t>
      </w:r>
      <w:proofErr w:type="spellEnd"/>
      <w:r>
        <w:rPr>
          <w:color w:val="000000"/>
        </w:rPr>
        <w:t xml:space="preserve"> et </w:t>
      </w:r>
      <w:proofErr w:type="spellStart"/>
      <w:r>
        <w:rPr>
          <w:color w:val="000000"/>
        </w:rPr>
        <w:t>accusam</w:t>
      </w:r>
      <w:proofErr w:type="spellEnd"/>
      <w:r>
        <w:rPr>
          <w:color w:val="000000"/>
        </w:rPr>
        <w:t xml:space="preserve"> et </w:t>
      </w:r>
      <w:proofErr w:type="spellStart"/>
      <w:r>
        <w:rPr>
          <w:color w:val="000000"/>
        </w:rPr>
        <w:t>justo</w:t>
      </w:r>
      <w:proofErr w:type="spellEnd"/>
      <w:r>
        <w:rPr>
          <w:color w:val="000000"/>
        </w:rPr>
        <w:t xml:space="preserve"> duo </w:t>
      </w:r>
      <w:proofErr w:type="spellStart"/>
      <w:r>
        <w:rPr>
          <w:color w:val="000000"/>
        </w:rPr>
        <w:t>dolores</w:t>
      </w:r>
      <w:proofErr w:type="spellEnd"/>
      <w:r>
        <w:rPr>
          <w:color w:val="000000"/>
        </w:rPr>
        <w:t xml:space="preserve"> et </w:t>
      </w:r>
      <w:proofErr w:type="spellStart"/>
      <w:r>
        <w:rPr>
          <w:color w:val="000000"/>
        </w:rPr>
        <w:t>ea</w:t>
      </w:r>
      <w:proofErr w:type="spellEnd"/>
      <w:r>
        <w:rPr>
          <w:color w:val="000000"/>
        </w:rPr>
        <w:t xml:space="preserve"> </w:t>
      </w:r>
      <w:proofErr w:type="spellStart"/>
      <w:r>
        <w:rPr>
          <w:color w:val="000000"/>
        </w:rPr>
        <w:t>rebum</w:t>
      </w:r>
      <w:proofErr w:type="spellEnd"/>
      <w:r>
        <w:rPr>
          <w:color w:val="000000"/>
        </w:rPr>
        <w:t xml:space="preserve">. Stet </w:t>
      </w:r>
      <w:proofErr w:type="spellStart"/>
      <w:r>
        <w:rPr>
          <w:color w:val="000000"/>
        </w:rPr>
        <w:t>clita</w:t>
      </w:r>
      <w:proofErr w:type="spellEnd"/>
      <w:r>
        <w:rPr>
          <w:color w:val="000000"/>
        </w:rPr>
        <w:t xml:space="preserve"> </w:t>
      </w:r>
      <w:proofErr w:type="spellStart"/>
      <w:r>
        <w:rPr>
          <w:color w:val="000000"/>
        </w:rPr>
        <w:t>kasd</w:t>
      </w:r>
      <w:proofErr w:type="spellEnd"/>
      <w:r>
        <w:rPr>
          <w:color w:val="000000"/>
        </w:rPr>
        <w:t xml:space="preserve"> </w:t>
      </w:r>
      <w:proofErr w:type="spellStart"/>
      <w:r>
        <w:rPr>
          <w:color w:val="000000"/>
        </w:rPr>
        <w:t>gubergren</w:t>
      </w:r>
      <w:proofErr w:type="spellEnd"/>
      <w:r>
        <w:rPr>
          <w:color w:val="000000"/>
        </w:rPr>
        <w:t xml:space="preserve">, no sea </w:t>
      </w:r>
      <w:proofErr w:type="spellStart"/>
      <w:r>
        <w:rPr>
          <w:color w:val="000000"/>
        </w:rPr>
        <w:t>takimata</w:t>
      </w:r>
      <w:proofErr w:type="spellEnd"/>
      <w:r>
        <w:rPr>
          <w:color w:val="000000"/>
        </w:rPr>
        <w:t xml:space="preserve"> </w:t>
      </w:r>
      <w:proofErr w:type="spellStart"/>
      <w:r>
        <w:rPr>
          <w:color w:val="000000"/>
        </w:rPr>
        <w:t>sanctus</w:t>
      </w:r>
      <w:proofErr w:type="spellEnd"/>
      <w:r>
        <w:rPr>
          <w:color w:val="000000"/>
        </w:rPr>
        <w:t xml:space="preserve"> </w:t>
      </w:r>
      <w:proofErr w:type="spellStart"/>
      <w:r>
        <w:rPr>
          <w:color w:val="000000"/>
        </w:rPr>
        <w:t>est</w:t>
      </w:r>
      <w:proofErr w:type="spellEnd"/>
      <w:r>
        <w:rPr>
          <w:color w:val="000000"/>
        </w:rPr>
        <w:t xml:space="preserve"> Lorem ipsum dolor sit </w:t>
      </w:r>
      <w:proofErr w:type="spellStart"/>
      <w:r>
        <w:rPr>
          <w:color w:val="000000"/>
        </w:rPr>
        <w:t>amet</w:t>
      </w:r>
      <w:proofErr w:type="spellEnd"/>
      <w:r>
        <w:rPr>
          <w:color w:val="000000"/>
        </w:rPr>
        <w:t xml:space="preserve">. Lorem ipsum dolor sit </w:t>
      </w:r>
      <w:proofErr w:type="spellStart"/>
      <w:r>
        <w:rPr>
          <w:color w:val="000000"/>
        </w:rPr>
        <w:t>amet</w:t>
      </w:r>
      <w:proofErr w:type="spellEnd"/>
      <w:r>
        <w:rPr>
          <w:color w:val="000000"/>
        </w:rPr>
        <w:t xml:space="preserve">, </w:t>
      </w:r>
      <w:proofErr w:type="spellStart"/>
      <w:r>
        <w:rPr>
          <w:color w:val="000000"/>
        </w:rPr>
        <w:t>consetetur</w:t>
      </w:r>
      <w:proofErr w:type="spellEnd"/>
      <w:r>
        <w:rPr>
          <w:color w:val="000000"/>
        </w:rPr>
        <w:t xml:space="preserve"> </w:t>
      </w:r>
      <w:proofErr w:type="spellStart"/>
      <w:r>
        <w:rPr>
          <w:color w:val="000000"/>
        </w:rPr>
        <w:t>sadipsc</w:t>
      </w:r>
      <w:r>
        <w:rPr>
          <w:color w:val="000000"/>
        </w:rPr>
        <w:t>ing</w:t>
      </w:r>
      <w:proofErr w:type="spellEnd"/>
      <w:r>
        <w:rPr>
          <w:color w:val="000000"/>
        </w:rPr>
        <w:t xml:space="preserve"> </w:t>
      </w:r>
      <w:proofErr w:type="spellStart"/>
      <w:r>
        <w:rPr>
          <w:color w:val="000000"/>
        </w:rPr>
        <w:t>elitr</w:t>
      </w:r>
      <w:proofErr w:type="spellEnd"/>
      <w:r>
        <w:rPr>
          <w:color w:val="000000"/>
        </w:rPr>
        <w:t xml:space="preserve">, </w:t>
      </w:r>
      <w:proofErr w:type="spellStart"/>
      <w:r>
        <w:rPr>
          <w:color w:val="000000"/>
        </w:rPr>
        <w:t>sed</w:t>
      </w:r>
      <w:proofErr w:type="spellEnd"/>
      <w:r>
        <w:rPr>
          <w:color w:val="000000"/>
        </w:rPr>
        <w:t xml:space="preserve"> </w:t>
      </w:r>
      <w:proofErr w:type="spellStart"/>
      <w:r>
        <w:rPr>
          <w:color w:val="000000"/>
        </w:rPr>
        <w:t>diam</w:t>
      </w:r>
      <w:proofErr w:type="spellEnd"/>
      <w:r>
        <w:rPr>
          <w:color w:val="000000"/>
        </w:rPr>
        <w:t xml:space="preserve"> </w:t>
      </w:r>
      <w:proofErr w:type="spellStart"/>
      <w:r>
        <w:rPr>
          <w:color w:val="000000"/>
        </w:rPr>
        <w:t>nonumy</w:t>
      </w:r>
      <w:proofErr w:type="spellEnd"/>
      <w:r>
        <w:rPr>
          <w:color w:val="000000"/>
        </w:rPr>
        <w:t xml:space="preserve"> </w:t>
      </w:r>
      <w:proofErr w:type="spellStart"/>
      <w:r>
        <w:rPr>
          <w:color w:val="000000"/>
        </w:rPr>
        <w:t>eirmod</w:t>
      </w:r>
      <w:proofErr w:type="spellEnd"/>
      <w:r>
        <w:rPr>
          <w:color w:val="000000"/>
        </w:rPr>
        <w:t xml:space="preserve"> </w:t>
      </w:r>
      <w:proofErr w:type="spellStart"/>
      <w:r>
        <w:rPr>
          <w:color w:val="000000"/>
        </w:rPr>
        <w:t>tempor</w:t>
      </w:r>
      <w:proofErr w:type="spellEnd"/>
      <w:r>
        <w:rPr>
          <w:color w:val="000000"/>
        </w:rPr>
        <w:t xml:space="preserve"> </w:t>
      </w:r>
      <w:proofErr w:type="spellStart"/>
      <w:r>
        <w:rPr>
          <w:color w:val="000000"/>
        </w:rPr>
        <w:t>invidunt</w:t>
      </w:r>
      <w:proofErr w:type="spellEnd"/>
      <w:r>
        <w:rPr>
          <w:color w:val="000000"/>
        </w:rPr>
        <w:t xml:space="preserve"> </w:t>
      </w:r>
      <w:proofErr w:type="spellStart"/>
      <w:r>
        <w:rPr>
          <w:color w:val="000000"/>
        </w:rPr>
        <w:t>ut</w:t>
      </w:r>
      <w:proofErr w:type="spellEnd"/>
      <w:r>
        <w:rPr>
          <w:color w:val="000000"/>
        </w:rPr>
        <w:t xml:space="preserve"> </w:t>
      </w:r>
      <w:proofErr w:type="spellStart"/>
      <w:r>
        <w:rPr>
          <w:color w:val="000000"/>
        </w:rPr>
        <w:t>labore</w:t>
      </w:r>
      <w:proofErr w:type="spellEnd"/>
      <w:r>
        <w:rPr>
          <w:color w:val="000000"/>
        </w:rPr>
        <w:t xml:space="preserve"> et </w:t>
      </w:r>
      <w:proofErr w:type="spellStart"/>
      <w:r>
        <w:rPr>
          <w:color w:val="000000"/>
        </w:rPr>
        <w:t>dolore</w:t>
      </w:r>
      <w:proofErr w:type="spellEnd"/>
      <w:r>
        <w:rPr>
          <w:color w:val="000000"/>
        </w:rPr>
        <w:t xml:space="preserve"> magna </w:t>
      </w:r>
      <w:proofErr w:type="spellStart"/>
      <w:r>
        <w:rPr>
          <w:color w:val="000000"/>
        </w:rPr>
        <w:t>aliquyam</w:t>
      </w:r>
      <w:proofErr w:type="spellEnd"/>
      <w:r>
        <w:rPr>
          <w:color w:val="000000"/>
        </w:rPr>
        <w:t xml:space="preserve"> </w:t>
      </w:r>
      <w:proofErr w:type="spellStart"/>
      <w:r>
        <w:rPr>
          <w:color w:val="000000"/>
        </w:rPr>
        <w:t>erat</w:t>
      </w:r>
      <w:proofErr w:type="spellEnd"/>
      <w:r>
        <w:rPr>
          <w:color w:val="000000"/>
        </w:rPr>
        <w:t xml:space="preserve">, </w:t>
      </w:r>
      <w:proofErr w:type="spellStart"/>
      <w:r>
        <w:rPr>
          <w:color w:val="000000"/>
        </w:rPr>
        <w:t>sed</w:t>
      </w:r>
      <w:proofErr w:type="spellEnd"/>
      <w:r>
        <w:rPr>
          <w:color w:val="000000"/>
        </w:rPr>
        <w:t xml:space="preserve"> </w:t>
      </w:r>
      <w:proofErr w:type="spellStart"/>
      <w:r>
        <w:rPr>
          <w:color w:val="000000"/>
        </w:rPr>
        <w:t>diam</w:t>
      </w:r>
      <w:proofErr w:type="spellEnd"/>
      <w:r>
        <w:rPr>
          <w:color w:val="000000"/>
        </w:rPr>
        <w:t xml:space="preserve"> </w:t>
      </w:r>
      <w:proofErr w:type="spellStart"/>
      <w:r>
        <w:rPr>
          <w:color w:val="000000"/>
        </w:rPr>
        <w:t>voluptua</w:t>
      </w:r>
      <w:proofErr w:type="spellEnd"/>
      <w:r>
        <w:rPr>
          <w:color w:val="000000"/>
        </w:rPr>
        <w:t xml:space="preserve">. At </w:t>
      </w:r>
      <w:proofErr w:type="spellStart"/>
      <w:r>
        <w:rPr>
          <w:color w:val="000000"/>
        </w:rPr>
        <w:t>vero</w:t>
      </w:r>
      <w:proofErr w:type="spellEnd"/>
      <w:r>
        <w:rPr>
          <w:color w:val="000000"/>
        </w:rPr>
        <w:t xml:space="preserve"> </w:t>
      </w:r>
      <w:proofErr w:type="spellStart"/>
      <w:r>
        <w:rPr>
          <w:color w:val="000000"/>
        </w:rPr>
        <w:t>eos</w:t>
      </w:r>
      <w:proofErr w:type="spellEnd"/>
      <w:r>
        <w:rPr>
          <w:color w:val="000000"/>
        </w:rPr>
        <w:t xml:space="preserve"> et </w:t>
      </w:r>
      <w:proofErr w:type="spellStart"/>
      <w:r>
        <w:rPr>
          <w:color w:val="000000"/>
        </w:rPr>
        <w:t>accusam</w:t>
      </w:r>
      <w:proofErr w:type="spellEnd"/>
      <w:r>
        <w:rPr>
          <w:color w:val="000000"/>
        </w:rPr>
        <w:t xml:space="preserve"> et </w:t>
      </w:r>
      <w:proofErr w:type="spellStart"/>
      <w:r>
        <w:rPr>
          <w:color w:val="000000"/>
        </w:rPr>
        <w:t>justo</w:t>
      </w:r>
      <w:proofErr w:type="spellEnd"/>
      <w:r>
        <w:rPr>
          <w:color w:val="000000"/>
        </w:rPr>
        <w:t xml:space="preserve"> duo </w:t>
      </w:r>
      <w:proofErr w:type="spellStart"/>
      <w:r>
        <w:rPr>
          <w:color w:val="000000"/>
        </w:rPr>
        <w:t>dolores</w:t>
      </w:r>
      <w:proofErr w:type="spellEnd"/>
      <w:r>
        <w:rPr>
          <w:color w:val="000000"/>
        </w:rPr>
        <w:t xml:space="preserve"> et </w:t>
      </w:r>
      <w:proofErr w:type="spellStart"/>
      <w:r>
        <w:rPr>
          <w:color w:val="000000"/>
        </w:rPr>
        <w:t>ea</w:t>
      </w:r>
      <w:proofErr w:type="spellEnd"/>
      <w:r>
        <w:rPr>
          <w:color w:val="000000"/>
        </w:rPr>
        <w:t xml:space="preserve"> </w:t>
      </w:r>
      <w:proofErr w:type="spellStart"/>
      <w:r>
        <w:rPr>
          <w:color w:val="000000"/>
        </w:rPr>
        <w:t>rebum</w:t>
      </w:r>
      <w:proofErr w:type="spellEnd"/>
      <w:r>
        <w:rPr>
          <w:color w:val="000000"/>
        </w:rPr>
        <w:t xml:space="preserve">. Stet </w:t>
      </w:r>
      <w:proofErr w:type="spellStart"/>
      <w:r>
        <w:rPr>
          <w:color w:val="000000"/>
        </w:rPr>
        <w:t>clita</w:t>
      </w:r>
      <w:proofErr w:type="spellEnd"/>
      <w:r>
        <w:rPr>
          <w:color w:val="000000"/>
        </w:rPr>
        <w:t xml:space="preserve"> </w:t>
      </w:r>
      <w:proofErr w:type="spellStart"/>
      <w:r>
        <w:rPr>
          <w:color w:val="000000"/>
        </w:rPr>
        <w:t>kasd</w:t>
      </w:r>
      <w:proofErr w:type="spellEnd"/>
      <w:r>
        <w:rPr>
          <w:color w:val="000000"/>
        </w:rPr>
        <w:t xml:space="preserve"> </w:t>
      </w:r>
      <w:proofErr w:type="spellStart"/>
      <w:r>
        <w:rPr>
          <w:color w:val="000000"/>
        </w:rPr>
        <w:t>gubergren</w:t>
      </w:r>
      <w:proofErr w:type="spellEnd"/>
      <w:r>
        <w:rPr>
          <w:color w:val="000000"/>
        </w:rPr>
        <w:t xml:space="preserve">, no sea </w:t>
      </w:r>
      <w:proofErr w:type="spellStart"/>
      <w:r>
        <w:rPr>
          <w:color w:val="000000"/>
        </w:rPr>
        <w:t>takimata</w:t>
      </w:r>
      <w:proofErr w:type="spellEnd"/>
      <w:r>
        <w:rPr>
          <w:color w:val="000000"/>
        </w:rPr>
        <w:t xml:space="preserve"> </w:t>
      </w:r>
      <w:proofErr w:type="spellStart"/>
      <w:r>
        <w:rPr>
          <w:color w:val="000000"/>
        </w:rPr>
        <w:t>sanctus</w:t>
      </w:r>
      <w:proofErr w:type="spellEnd"/>
      <w:r>
        <w:rPr>
          <w:color w:val="000000"/>
        </w:rPr>
        <w:t xml:space="preserve"> </w:t>
      </w:r>
      <w:proofErr w:type="spellStart"/>
      <w:r>
        <w:rPr>
          <w:color w:val="000000"/>
        </w:rPr>
        <w:t>est</w:t>
      </w:r>
      <w:proofErr w:type="spellEnd"/>
      <w:r>
        <w:rPr>
          <w:color w:val="000000"/>
        </w:rPr>
        <w:t xml:space="preserve"> Lorem ipsum dolor sit </w:t>
      </w:r>
      <w:proofErr w:type="spellStart"/>
      <w:r>
        <w:rPr>
          <w:color w:val="000000"/>
        </w:rPr>
        <w:t>amet</w:t>
      </w:r>
      <w:proofErr w:type="spellEnd"/>
      <w:r>
        <w:rPr>
          <w:color w:val="000000"/>
        </w:rPr>
        <w:t>.</w:t>
      </w:r>
    </w:p>
    <w:p w:rsidR="00361964" w:rsidRPr="00F417DA" w:rsidRDefault="00F417DA">
      <w:pPr>
        <w:spacing w:after="200" w:line="271" w:lineRule="auto"/>
        <w:rPr>
          <w:color w:val="000000"/>
          <w:lang w:val="de-DE"/>
        </w:rPr>
      </w:pPr>
      <w:r w:rsidRPr="00F417DA">
        <w:rPr>
          <w:color w:val="000000"/>
          <w:lang w:val="de-DE"/>
        </w:rPr>
        <w:t>Zitate</w:t>
      </w:r>
      <w:r w:rsidRPr="00F417DA">
        <w:rPr>
          <w:color w:val="000000"/>
          <w:lang w:val="de-DE"/>
        </w:rPr>
        <w:t xml:space="preserve"> mit mehr als 50 Wörtern müssen in einem separaten Textblock angezeigt werden:</w:t>
      </w:r>
    </w:p>
    <w:p w:rsidR="00361964" w:rsidRDefault="00F417DA">
      <w:pPr>
        <w:spacing w:after="200" w:line="271" w:lineRule="auto"/>
        <w:ind w:left="360" w:right="360"/>
        <w:rPr>
          <w:color w:val="000000"/>
        </w:rPr>
      </w:pPr>
      <w:r>
        <w:rPr>
          <w:color w:val="000000"/>
        </w:rPr>
        <w:t xml:space="preserve">Lorem ipsum dolor sit </w:t>
      </w:r>
      <w:proofErr w:type="spellStart"/>
      <w:r>
        <w:rPr>
          <w:color w:val="000000"/>
        </w:rPr>
        <w:t>amet</w:t>
      </w:r>
      <w:proofErr w:type="spellEnd"/>
      <w:r>
        <w:rPr>
          <w:color w:val="000000"/>
        </w:rPr>
        <w:t xml:space="preserve">, </w:t>
      </w:r>
      <w:proofErr w:type="spellStart"/>
      <w:r>
        <w:rPr>
          <w:color w:val="000000"/>
        </w:rPr>
        <w:t>consetetur</w:t>
      </w:r>
      <w:proofErr w:type="spellEnd"/>
      <w:r>
        <w:rPr>
          <w:color w:val="000000"/>
        </w:rPr>
        <w:t xml:space="preserve"> </w:t>
      </w:r>
      <w:proofErr w:type="spellStart"/>
      <w:r>
        <w:rPr>
          <w:color w:val="000000"/>
        </w:rPr>
        <w:t>sadipscing</w:t>
      </w:r>
      <w:proofErr w:type="spellEnd"/>
      <w:r>
        <w:rPr>
          <w:color w:val="000000"/>
        </w:rPr>
        <w:t xml:space="preserve"> </w:t>
      </w:r>
      <w:proofErr w:type="spellStart"/>
      <w:r>
        <w:rPr>
          <w:color w:val="000000"/>
        </w:rPr>
        <w:t>elitr</w:t>
      </w:r>
      <w:proofErr w:type="spellEnd"/>
      <w:r>
        <w:rPr>
          <w:color w:val="000000"/>
        </w:rPr>
        <w:t xml:space="preserve">, </w:t>
      </w:r>
      <w:proofErr w:type="spellStart"/>
      <w:r>
        <w:rPr>
          <w:color w:val="000000"/>
        </w:rPr>
        <w:t>sed</w:t>
      </w:r>
      <w:proofErr w:type="spellEnd"/>
      <w:r>
        <w:rPr>
          <w:color w:val="000000"/>
        </w:rPr>
        <w:t xml:space="preserve"> </w:t>
      </w:r>
      <w:proofErr w:type="spellStart"/>
      <w:r>
        <w:rPr>
          <w:color w:val="000000"/>
        </w:rPr>
        <w:t>diam</w:t>
      </w:r>
      <w:proofErr w:type="spellEnd"/>
      <w:r>
        <w:rPr>
          <w:color w:val="000000"/>
        </w:rPr>
        <w:t xml:space="preserve"> </w:t>
      </w:r>
      <w:proofErr w:type="spellStart"/>
      <w:r>
        <w:rPr>
          <w:color w:val="000000"/>
        </w:rPr>
        <w:t>nonumy</w:t>
      </w:r>
      <w:proofErr w:type="spellEnd"/>
      <w:r>
        <w:rPr>
          <w:color w:val="000000"/>
        </w:rPr>
        <w:t xml:space="preserve"> </w:t>
      </w:r>
      <w:proofErr w:type="spellStart"/>
      <w:r>
        <w:rPr>
          <w:color w:val="000000"/>
        </w:rPr>
        <w:t>eirmod</w:t>
      </w:r>
      <w:proofErr w:type="spellEnd"/>
      <w:r>
        <w:rPr>
          <w:color w:val="000000"/>
        </w:rPr>
        <w:t xml:space="preserve"> </w:t>
      </w:r>
      <w:proofErr w:type="spellStart"/>
      <w:r>
        <w:rPr>
          <w:color w:val="000000"/>
        </w:rPr>
        <w:t>tempor</w:t>
      </w:r>
      <w:proofErr w:type="spellEnd"/>
      <w:r>
        <w:rPr>
          <w:color w:val="000000"/>
        </w:rPr>
        <w:t xml:space="preserve"> </w:t>
      </w:r>
      <w:proofErr w:type="spellStart"/>
      <w:r>
        <w:rPr>
          <w:color w:val="000000"/>
        </w:rPr>
        <w:t>invidunt</w:t>
      </w:r>
      <w:proofErr w:type="spellEnd"/>
      <w:r>
        <w:rPr>
          <w:color w:val="000000"/>
        </w:rPr>
        <w:t xml:space="preserve"> </w:t>
      </w:r>
      <w:proofErr w:type="spellStart"/>
      <w:r>
        <w:rPr>
          <w:color w:val="000000"/>
        </w:rPr>
        <w:t>ut</w:t>
      </w:r>
      <w:proofErr w:type="spellEnd"/>
      <w:r>
        <w:rPr>
          <w:color w:val="000000"/>
        </w:rPr>
        <w:t xml:space="preserve"> </w:t>
      </w:r>
      <w:proofErr w:type="spellStart"/>
      <w:r>
        <w:rPr>
          <w:color w:val="000000"/>
        </w:rPr>
        <w:t>labore</w:t>
      </w:r>
      <w:proofErr w:type="spellEnd"/>
      <w:r>
        <w:rPr>
          <w:color w:val="000000"/>
        </w:rPr>
        <w:t xml:space="preserve"> et </w:t>
      </w:r>
      <w:proofErr w:type="spellStart"/>
      <w:r>
        <w:rPr>
          <w:color w:val="000000"/>
        </w:rPr>
        <w:t>dolore</w:t>
      </w:r>
      <w:proofErr w:type="spellEnd"/>
      <w:r>
        <w:rPr>
          <w:color w:val="000000"/>
        </w:rPr>
        <w:t xml:space="preserve"> magna </w:t>
      </w:r>
      <w:proofErr w:type="spellStart"/>
      <w:r>
        <w:rPr>
          <w:color w:val="000000"/>
        </w:rPr>
        <w:t>aliquyam</w:t>
      </w:r>
      <w:proofErr w:type="spellEnd"/>
      <w:r>
        <w:rPr>
          <w:color w:val="000000"/>
        </w:rPr>
        <w:t xml:space="preserve"> </w:t>
      </w:r>
      <w:proofErr w:type="spellStart"/>
      <w:r>
        <w:rPr>
          <w:color w:val="000000"/>
        </w:rPr>
        <w:t>erat</w:t>
      </w:r>
      <w:proofErr w:type="spellEnd"/>
      <w:r>
        <w:rPr>
          <w:color w:val="000000"/>
        </w:rPr>
        <w:t xml:space="preserve">, </w:t>
      </w:r>
      <w:proofErr w:type="spellStart"/>
      <w:r>
        <w:rPr>
          <w:color w:val="000000"/>
        </w:rPr>
        <w:t>sed</w:t>
      </w:r>
      <w:proofErr w:type="spellEnd"/>
      <w:r>
        <w:rPr>
          <w:color w:val="000000"/>
        </w:rPr>
        <w:t xml:space="preserve"> </w:t>
      </w:r>
      <w:proofErr w:type="spellStart"/>
      <w:r>
        <w:rPr>
          <w:color w:val="000000"/>
        </w:rPr>
        <w:t>diam</w:t>
      </w:r>
      <w:proofErr w:type="spellEnd"/>
      <w:r>
        <w:rPr>
          <w:color w:val="000000"/>
        </w:rPr>
        <w:t xml:space="preserve"> </w:t>
      </w:r>
      <w:proofErr w:type="spellStart"/>
      <w:r>
        <w:rPr>
          <w:color w:val="000000"/>
        </w:rPr>
        <w:t>voluptua</w:t>
      </w:r>
      <w:proofErr w:type="spellEnd"/>
      <w:r>
        <w:rPr>
          <w:color w:val="000000"/>
        </w:rPr>
        <w:t xml:space="preserve">. At </w:t>
      </w:r>
      <w:proofErr w:type="spellStart"/>
      <w:r>
        <w:rPr>
          <w:color w:val="000000"/>
        </w:rPr>
        <w:t>vero</w:t>
      </w:r>
      <w:proofErr w:type="spellEnd"/>
      <w:r>
        <w:rPr>
          <w:color w:val="000000"/>
        </w:rPr>
        <w:t xml:space="preserve"> </w:t>
      </w:r>
      <w:proofErr w:type="spellStart"/>
      <w:r>
        <w:rPr>
          <w:color w:val="000000"/>
        </w:rPr>
        <w:t>eos</w:t>
      </w:r>
      <w:proofErr w:type="spellEnd"/>
      <w:r>
        <w:rPr>
          <w:color w:val="000000"/>
        </w:rPr>
        <w:t xml:space="preserve"> et </w:t>
      </w:r>
      <w:proofErr w:type="spellStart"/>
      <w:r>
        <w:rPr>
          <w:color w:val="000000"/>
        </w:rPr>
        <w:t>accusa</w:t>
      </w:r>
      <w:r>
        <w:rPr>
          <w:color w:val="000000"/>
        </w:rPr>
        <w:t>m</w:t>
      </w:r>
      <w:proofErr w:type="spellEnd"/>
      <w:r>
        <w:rPr>
          <w:color w:val="000000"/>
        </w:rPr>
        <w:t xml:space="preserve"> et </w:t>
      </w:r>
      <w:proofErr w:type="spellStart"/>
      <w:r>
        <w:rPr>
          <w:color w:val="000000"/>
        </w:rPr>
        <w:t>justo</w:t>
      </w:r>
      <w:proofErr w:type="spellEnd"/>
      <w:r>
        <w:rPr>
          <w:color w:val="000000"/>
        </w:rPr>
        <w:t xml:space="preserve"> duo </w:t>
      </w:r>
      <w:proofErr w:type="spellStart"/>
      <w:r>
        <w:rPr>
          <w:color w:val="000000"/>
        </w:rPr>
        <w:t>dolores</w:t>
      </w:r>
      <w:proofErr w:type="spellEnd"/>
      <w:r>
        <w:rPr>
          <w:color w:val="000000"/>
        </w:rPr>
        <w:t xml:space="preserve"> et </w:t>
      </w:r>
      <w:proofErr w:type="spellStart"/>
      <w:r>
        <w:rPr>
          <w:color w:val="000000"/>
        </w:rPr>
        <w:t>ea</w:t>
      </w:r>
      <w:proofErr w:type="spellEnd"/>
      <w:r>
        <w:rPr>
          <w:color w:val="000000"/>
        </w:rPr>
        <w:t xml:space="preserve"> </w:t>
      </w:r>
      <w:proofErr w:type="spellStart"/>
      <w:r>
        <w:rPr>
          <w:color w:val="000000"/>
        </w:rPr>
        <w:t>rebum</w:t>
      </w:r>
      <w:proofErr w:type="spellEnd"/>
      <w:r>
        <w:rPr>
          <w:color w:val="000000"/>
        </w:rPr>
        <w:t xml:space="preserve">. Stet </w:t>
      </w:r>
      <w:proofErr w:type="spellStart"/>
      <w:r>
        <w:rPr>
          <w:color w:val="000000"/>
        </w:rPr>
        <w:t>clita</w:t>
      </w:r>
      <w:proofErr w:type="spellEnd"/>
      <w:r>
        <w:rPr>
          <w:color w:val="000000"/>
        </w:rPr>
        <w:t xml:space="preserve"> </w:t>
      </w:r>
      <w:proofErr w:type="spellStart"/>
      <w:r>
        <w:rPr>
          <w:color w:val="000000"/>
        </w:rPr>
        <w:t>kasd</w:t>
      </w:r>
      <w:proofErr w:type="spellEnd"/>
      <w:r>
        <w:rPr>
          <w:color w:val="000000"/>
        </w:rPr>
        <w:t xml:space="preserve"> </w:t>
      </w:r>
      <w:proofErr w:type="spellStart"/>
      <w:r>
        <w:rPr>
          <w:color w:val="000000"/>
        </w:rPr>
        <w:t>gubergren</w:t>
      </w:r>
      <w:proofErr w:type="spellEnd"/>
      <w:r>
        <w:rPr>
          <w:color w:val="000000"/>
        </w:rPr>
        <w:t xml:space="preserve">, no sea </w:t>
      </w:r>
      <w:proofErr w:type="spellStart"/>
      <w:r>
        <w:rPr>
          <w:color w:val="000000"/>
        </w:rPr>
        <w:t>takimata</w:t>
      </w:r>
      <w:proofErr w:type="spellEnd"/>
      <w:r>
        <w:rPr>
          <w:color w:val="000000"/>
        </w:rPr>
        <w:t xml:space="preserve"> </w:t>
      </w:r>
      <w:proofErr w:type="spellStart"/>
      <w:r>
        <w:rPr>
          <w:color w:val="000000"/>
        </w:rPr>
        <w:t>sanctus</w:t>
      </w:r>
      <w:proofErr w:type="spellEnd"/>
      <w:r>
        <w:rPr>
          <w:color w:val="000000"/>
        </w:rPr>
        <w:t xml:space="preserve"> </w:t>
      </w:r>
      <w:proofErr w:type="spellStart"/>
      <w:r>
        <w:rPr>
          <w:color w:val="000000"/>
        </w:rPr>
        <w:t>est</w:t>
      </w:r>
      <w:proofErr w:type="spellEnd"/>
      <w:r>
        <w:rPr>
          <w:color w:val="000000"/>
        </w:rPr>
        <w:t xml:space="preserve"> Lorem ipsum dolor sit </w:t>
      </w:r>
      <w:proofErr w:type="spellStart"/>
      <w:r>
        <w:rPr>
          <w:color w:val="000000"/>
        </w:rPr>
        <w:t>amet</w:t>
      </w:r>
      <w:proofErr w:type="spellEnd"/>
      <w:r>
        <w:rPr>
          <w:color w:val="000000"/>
        </w:rPr>
        <w:t>.</w:t>
      </w:r>
    </w:p>
    <w:p w:rsidR="00361964" w:rsidRDefault="00361964"/>
    <w:p w:rsidR="00361964" w:rsidRPr="00F417DA" w:rsidRDefault="00F417DA">
      <w:pPr>
        <w:pStyle w:val="berschrift2"/>
        <w:rPr>
          <w:rFonts w:ascii="Arial" w:eastAsia="Arial" w:hAnsi="Arial" w:cs="Arial"/>
          <w:b/>
          <w:color w:val="000000"/>
          <w:sz w:val="22"/>
          <w:szCs w:val="22"/>
          <w:lang w:val="de-DE"/>
        </w:rPr>
      </w:pPr>
      <w:proofErr w:type="gramStart"/>
      <w:r w:rsidRPr="00F417DA">
        <w:rPr>
          <w:rFonts w:ascii="Arial" w:eastAsia="Arial" w:hAnsi="Arial" w:cs="Arial"/>
          <w:b/>
          <w:color w:val="000000"/>
          <w:sz w:val="22"/>
          <w:szCs w:val="22"/>
          <w:lang w:val="de-DE"/>
        </w:rPr>
        <w:t>1.1.  Überschrift</w:t>
      </w:r>
      <w:proofErr w:type="gramEnd"/>
      <w:r w:rsidRPr="00F417DA">
        <w:rPr>
          <w:rFonts w:ascii="Arial" w:eastAsia="Arial" w:hAnsi="Arial" w:cs="Arial"/>
          <w:b/>
          <w:color w:val="000000"/>
          <w:sz w:val="22"/>
          <w:szCs w:val="22"/>
          <w:lang w:val="de-DE"/>
        </w:rPr>
        <w:t xml:space="preserve"> zweiter Ordnung (Arial 11, fett)</w:t>
      </w:r>
    </w:p>
    <w:p w:rsidR="00361964" w:rsidRPr="00F417DA" w:rsidRDefault="00F417DA">
      <w:pPr>
        <w:pBdr>
          <w:top w:val="nil"/>
          <w:left w:val="nil"/>
          <w:bottom w:val="nil"/>
          <w:right w:val="nil"/>
          <w:between w:val="nil"/>
        </w:pBdr>
        <w:spacing w:after="200" w:line="271" w:lineRule="auto"/>
        <w:rPr>
          <w:color w:val="000000"/>
          <w:lang w:val="de-DE"/>
        </w:rPr>
      </w:pPr>
      <w:r w:rsidRPr="00F417DA">
        <w:rPr>
          <w:color w:val="000000"/>
          <w:lang w:val="de-DE"/>
        </w:rPr>
        <w:t>Zwischenüberschriften sollten in Arial 11, fett sein.</w:t>
      </w:r>
    </w:p>
    <w:p w:rsidR="00361964" w:rsidRPr="00F417DA" w:rsidRDefault="00F417DA">
      <w:pPr>
        <w:pStyle w:val="berschrift3"/>
        <w:rPr>
          <w:color w:val="000000"/>
          <w:lang w:val="de-DE"/>
        </w:rPr>
      </w:pPr>
      <w:r w:rsidRPr="00F417DA">
        <w:rPr>
          <w:rFonts w:ascii="Arial" w:eastAsia="Arial" w:hAnsi="Arial" w:cs="Arial"/>
          <w:b/>
          <w:color w:val="000000"/>
          <w:sz w:val="20"/>
          <w:szCs w:val="20"/>
          <w:lang w:val="de-DE"/>
        </w:rPr>
        <w:t>1.1.1 Überschrift dritter Ordnung (Arial 10, fett).</w:t>
      </w:r>
      <w:r w:rsidRPr="00F417DA">
        <w:rPr>
          <w:color w:val="000000"/>
          <w:lang w:val="de-DE"/>
        </w:rPr>
        <w:t xml:space="preserve"> </w:t>
      </w:r>
      <w:r w:rsidRPr="00F417DA">
        <w:rPr>
          <w:rFonts w:ascii="Times New Roman" w:eastAsia="Times New Roman" w:hAnsi="Times New Roman" w:cs="Times New Roman"/>
          <w:color w:val="000000"/>
          <w:sz w:val="22"/>
          <w:szCs w:val="22"/>
          <w:lang w:val="de-DE"/>
        </w:rPr>
        <w:t>Überschriften dritter Ordnung sollten vermieden werden. Falls sie relevant sein sollten, in Arial 10, fett mit abschließendem Punkt formatieren und das Manuskript in der gleichen Zeile fortführen.</w:t>
      </w:r>
    </w:p>
    <w:p w:rsidR="00361964" w:rsidRDefault="00F417DA">
      <w:pPr>
        <w:pStyle w:val="berschrift1"/>
      </w:pPr>
      <w:r>
        <w:t xml:space="preserve">2.  </w:t>
      </w:r>
      <w:proofErr w:type="spellStart"/>
      <w:r>
        <w:t>Tab</w:t>
      </w:r>
      <w:r>
        <w:t>ellen</w:t>
      </w:r>
      <w:proofErr w:type="spellEnd"/>
      <w:r>
        <w:t xml:space="preserve"> und </w:t>
      </w:r>
      <w:proofErr w:type="spellStart"/>
      <w:r>
        <w:t>Abbildungen</w:t>
      </w:r>
      <w:proofErr w:type="spellEnd"/>
    </w:p>
    <w:p w:rsidR="00361964" w:rsidRPr="00F417DA" w:rsidRDefault="00F417DA">
      <w:pPr>
        <w:pBdr>
          <w:top w:val="nil"/>
          <w:left w:val="nil"/>
          <w:bottom w:val="nil"/>
          <w:right w:val="nil"/>
          <w:between w:val="nil"/>
        </w:pBdr>
        <w:spacing w:after="200" w:line="271" w:lineRule="auto"/>
        <w:rPr>
          <w:color w:val="000000"/>
          <w:lang w:val="de-DE"/>
        </w:rPr>
      </w:pPr>
      <w:r w:rsidRPr="00F417DA">
        <w:rPr>
          <w:color w:val="000000"/>
          <w:lang w:val="de-DE"/>
        </w:rPr>
        <w:t xml:space="preserve">Tabellen und Abbildungen sollten nicht außerhalb des Textes stehen. Titel der Tabellen stehen über der Tabelle, Titel der Bilder unterhalb. Fotografien zu scannen benötigt eine große Menge an Speicherplatz und sollte nach Möglichkeit </w:t>
      </w:r>
      <w:r w:rsidRPr="00F417DA">
        <w:rPr>
          <w:color w:val="000000"/>
          <w:lang w:val="de-DE"/>
        </w:rPr>
        <w:t>vermieden werden.</w:t>
      </w:r>
    </w:p>
    <w:p w:rsidR="00361964" w:rsidRPr="00F417DA" w:rsidRDefault="00361964">
      <w:pPr>
        <w:pBdr>
          <w:top w:val="nil"/>
          <w:left w:val="nil"/>
          <w:bottom w:val="nil"/>
          <w:right w:val="nil"/>
          <w:between w:val="nil"/>
        </w:pBdr>
        <w:spacing w:after="200" w:line="271" w:lineRule="auto"/>
        <w:rPr>
          <w:color w:val="000000"/>
          <w:lang w:val="de-DE"/>
        </w:rPr>
      </w:pPr>
    </w:p>
    <w:p w:rsidR="00361964" w:rsidRDefault="00F417DA">
      <w:pPr>
        <w:jc w:val="center"/>
      </w:pPr>
      <w:r>
        <w:rPr>
          <w:b/>
          <w:noProof/>
        </w:rPr>
        <w:drawing>
          <wp:inline distT="114300" distB="114300" distL="114300" distR="114300">
            <wp:extent cx="2828925" cy="18669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828925" cy="1866900"/>
                    </a:xfrm>
                    <a:prstGeom prst="rect">
                      <a:avLst/>
                    </a:prstGeom>
                    <a:ln/>
                  </pic:spPr>
                </pic:pic>
              </a:graphicData>
            </a:graphic>
          </wp:inline>
        </w:drawing>
      </w:r>
    </w:p>
    <w:p w:rsidR="00361964" w:rsidRDefault="00361964">
      <w:pPr>
        <w:jc w:val="center"/>
      </w:pPr>
    </w:p>
    <w:p w:rsidR="00361964" w:rsidRDefault="00F417DA">
      <w:pPr>
        <w:pBdr>
          <w:top w:val="nil"/>
          <w:left w:val="nil"/>
          <w:bottom w:val="nil"/>
          <w:right w:val="nil"/>
          <w:between w:val="nil"/>
        </w:pBdr>
        <w:jc w:val="center"/>
        <w:rPr>
          <w:color w:val="000000"/>
          <w:sz w:val="18"/>
          <w:szCs w:val="18"/>
        </w:rPr>
      </w:pPr>
      <w:r>
        <w:rPr>
          <w:b/>
          <w:color w:val="000000"/>
          <w:sz w:val="18"/>
          <w:szCs w:val="18"/>
        </w:rPr>
        <w:t xml:space="preserve">ABB. 1.  </w:t>
      </w:r>
      <w:proofErr w:type="spellStart"/>
      <w:r>
        <w:rPr>
          <w:b/>
          <w:sz w:val="18"/>
          <w:szCs w:val="18"/>
        </w:rPr>
        <w:t>Beispielbild</w:t>
      </w:r>
      <w:proofErr w:type="spellEnd"/>
      <w:r>
        <w:rPr>
          <w:b/>
          <w:color w:val="000000"/>
          <w:sz w:val="18"/>
          <w:szCs w:val="18"/>
        </w:rPr>
        <w:t xml:space="preserve"> (Times New Roman 9, </w:t>
      </w:r>
      <w:proofErr w:type="spellStart"/>
      <w:r>
        <w:rPr>
          <w:b/>
          <w:color w:val="000000"/>
          <w:sz w:val="18"/>
          <w:szCs w:val="18"/>
        </w:rPr>
        <w:t>fett</w:t>
      </w:r>
      <w:proofErr w:type="spellEnd"/>
      <w:r>
        <w:rPr>
          <w:b/>
          <w:color w:val="000000"/>
          <w:sz w:val="18"/>
          <w:szCs w:val="18"/>
        </w:rPr>
        <w:t>)</w:t>
      </w:r>
    </w:p>
    <w:p w:rsidR="00361964" w:rsidRDefault="00361964">
      <w:pPr>
        <w:pBdr>
          <w:top w:val="nil"/>
          <w:left w:val="nil"/>
          <w:bottom w:val="nil"/>
          <w:right w:val="nil"/>
          <w:between w:val="nil"/>
        </w:pBdr>
        <w:rPr>
          <w:color w:val="000000"/>
          <w:sz w:val="18"/>
          <w:szCs w:val="18"/>
        </w:rPr>
      </w:pPr>
    </w:p>
    <w:p w:rsidR="00361964" w:rsidRPr="00F417DA" w:rsidRDefault="00F417DA">
      <w:pPr>
        <w:numPr>
          <w:ilvl w:val="0"/>
          <w:numId w:val="4"/>
        </w:numPr>
        <w:pBdr>
          <w:top w:val="nil"/>
          <w:left w:val="nil"/>
          <w:bottom w:val="nil"/>
          <w:right w:val="nil"/>
          <w:between w:val="nil"/>
        </w:pBdr>
        <w:spacing w:line="271" w:lineRule="auto"/>
        <w:rPr>
          <w:color w:val="000000"/>
          <w:lang w:val="de-DE"/>
        </w:rPr>
      </w:pPr>
      <w:r w:rsidRPr="00F417DA">
        <w:rPr>
          <w:color w:val="000000"/>
          <w:lang w:val="de-DE"/>
        </w:rPr>
        <w:t>Auflösung: so hoch wie möglich (180 dpi, 240 dpi, 300 dpi, 600 dpi)</w:t>
      </w:r>
    </w:p>
    <w:p w:rsidR="00361964" w:rsidRPr="00F417DA" w:rsidRDefault="00F417DA">
      <w:pPr>
        <w:numPr>
          <w:ilvl w:val="0"/>
          <w:numId w:val="4"/>
        </w:numPr>
        <w:rPr>
          <w:lang w:val="de-DE"/>
        </w:rPr>
      </w:pPr>
      <w:r w:rsidRPr="00F417DA">
        <w:rPr>
          <w:lang w:val="de-DE"/>
        </w:rPr>
        <w:t>Komprimierung: JPEG/PNG in höchster Qualität (nicht mittlere)</w:t>
      </w:r>
    </w:p>
    <w:p w:rsidR="00361964" w:rsidRPr="00F417DA" w:rsidRDefault="00F417DA">
      <w:pPr>
        <w:numPr>
          <w:ilvl w:val="0"/>
          <w:numId w:val="4"/>
        </w:numPr>
        <w:rPr>
          <w:lang w:val="de-DE"/>
        </w:rPr>
      </w:pPr>
      <w:r w:rsidRPr="00F417DA">
        <w:rPr>
          <w:lang w:val="de-DE"/>
        </w:rPr>
        <w:t>Die Grafiken möglichst zusätzlich mit eindeutiger Kennzeichnung (z.B. Beitrag/Abb.-Nr.) im System in einem ZIP Ordner hochladen</w:t>
      </w:r>
    </w:p>
    <w:p w:rsidR="00361964" w:rsidRPr="00F417DA" w:rsidRDefault="00361964">
      <w:pPr>
        <w:ind w:left="720"/>
        <w:rPr>
          <w:lang w:val="de-DE"/>
        </w:rPr>
      </w:pPr>
    </w:p>
    <w:p w:rsidR="00361964" w:rsidRPr="00F417DA" w:rsidRDefault="00361964">
      <w:pPr>
        <w:pBdr>
          <w:top w:val="nil"/>
          <w:left w:val="nil"/>
          <w:bottom w:val="nil"/>
          <w:right w:val="nil"/>
          <w:between w:val="nil"/>
        </w:pBdr>
        <w:jc w:val="center"/>
        <w:rPr>
          <w:color w:val="000000"/>
          <w:sz w:val="18"/>
          <w:szCs w:val="18"/>
          <w:lang w:val="de-DE"/>
        </w:rPr>
      </w:pPr>
    </w:p>
    <w:p w:rsidR="00361964" w:rsidRPr="00F417DA" w:rsidRDefault="00361964">
      <w:pPr>
        <w:pBdr>
          <w:top w:val="nil"/>
          <w:left w:val="nil"/>
          <w:bottom w:val="nil"/>
          <w:right w:val="nil"/>
          <w:between w:val="nil"/>
        </w:pBdr>
        <w:jc w:val="center"/>
        <w:rPr>
          <w:color w:val="000000"/>
          <w:sz w:val="18"/>
          <w:szCs w:val="18"/>
          <w:lang w:val="de-DE"/>
        </w:rPr>
      </w:pPr>
    </w:p>
    <w:p w:rsidR="00361964" w:rsidRPr="00F417DA" w:rsidRDefault="00F417DA">
      <w:pPr>
        <w:pBdr>
          <w:top w:val="nil"/>
          <w:left w:val="nil"/>
          <w:bottom w:val="nil"/>
          <w:right w:val="nil"/>
          <w:between w:val="nil"/>
        </w:pBdr>
        <w:jc w:val="center"/>
        <w:rPr>
          <w:b/>
          <w:color w:val="000000"/>
          <w:sz w:val="18"/>
          <w:szCs w:val="18"/>
          <w:lang w:val="de-DE"/>
        </w:rPr>
      </w:pPr>
      <w:r w:rsidRPr="00F417DA">
        <w:rPr>
          <w:b/>
          <w:color w:val="000000"/>
          <w:sz w:val="18"/>
          <w:szCs w:val="18"/>
          <w:lang w:val="de-DE"/>
        </w:rPr>
        <w:t>TABELLE 1: Beispiel Tabelle. (Times Roman 9, fett)</w:t>
      </w:r>
    </w:p>
    <w:p w:rsidR="00361964" w:rsidRPr="00F417DA" w:rsidRDefault="00361964">
      <w:pPr>
        <w:pBdr>
          <w:top w:val="nil"/>
          <w:left w:val="nil"/>
          <w:bottom w:val="nil"/>
          <w:right w:val="nil"/>
          <w:between w:val="nil"/>
        </w:pBdr>
        <w:jc w:val="center"/>
        <w:rPr>
          <w:color w:val="000000"/>
          <w:sz w:val="18"/>
          <w:szCs w:val="18"/>
          <w:lang w:val="de-DE"/>
        </w:rPr>
      </w:pPr>
    </w:p>
    <w:tbl>
      <w:tblPr>
        <w:tblStyle w:val="a3"/>
        <w:tblW w:w="72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5362"/>
      </w:tblGrid>
      <w:tr w:rsidR="00361964">
        <w:trPr>
          <w:cantSplit/>
          <w:jc w:val="center"/>
        </w:trPr>
        <w:tc>
          <w:tcPr>
            <w:tcW w:w="1838" w:type="dxa"/>
            <w:vAlign w:val="center"/>
          </w:tcPr>
          <w:p w:rsidR="00361964" w:rsidRDefault="00F417DA">
            <w:pPr>
              <w:pBdr>
                <w:top w:val="nil"/>
                <w:left w:val="nil"/>
                <w:bottom w:val="nil"/>
                <w:right w:val="nil"/>
                <w:between w:val="nil"/>
              </w:pBdr>
              <w:spacing w:before="20" w:after="20" w:line="271" w:lineRule="auto"/>
              <w:jc w:val="center"/>
              <w:rPr>
                <w:rFonts w:ascii="Arial" w:eastAsia="Arial" w:hAnsi="Arial" w:cs="Arial"/>
                <w:b/>
                <w:color w:val="000000"/>
                <w:sz w:val="16"/>
                <w:szCs w:val="16"/>
              </w:rPr>
            </w:pPr>
            <w:proofErr w:type="spellStart"/>
            <w:r>
              <w:rPr>
                <w:rFonts w:ascii="Arial" w:eastAsia="Arial" w:hAnsi="Arial" w:cs="Arial"/>
                <w:b/>
                <w:color w:val="000000"/>
                <w:sz w:val="16"/>
                <w:szCs w:val="16"/>
              </w:rPr>
              <w:t>Überschrift</w:t>
            </w:r>
            <w:proofErr w:type="spellEnd"/>
          </w:p>
        </w:tc>
        <w:tc>
          <w:tcPr>
            <w:tcW w:w="5362" w:type="dxa"/>
            <w:vAlign w:val="center"/>
          </w:tcPr>
          <w:p w:rsidR="00361964" w:rsidRDefault="00F417DA">
            <w:pPr>
              <w:pBdr>
                <w:top w:val="nil"/>
                <w:left w:val="nil"/>
                <w:bottom w:val="nil"/>
                <w:right w:val="nil"/>
                <w:between w:val="nil"/>
              </w:pBdr>
              <w:spacing w:before="20" w:after="20" w:line="271" w:lineRule="auto"/>
              <w:jc w:val="center"/>
              <w:rPr>
                <w:rFonts w:ascii="Arial" w:eastAsia="Arial" w:hAnsi="Arial" w:cs="Arial"/>
                <w:b/>
                <w:color w:val="000000"/>
                <w:sz w:val="16"/>
                <w:szCs w:val="16"/>
              </w:rPr>
            </w:pPr>
            <w:proofErr w:type="spellStart"/>
            <w:r>
              <w:rPr>
                <w:rFonts w:ascii="Arial" w:eastAsia="Arial" w:hAnsi="Arial" w:cs="Arial"/>
                <w:b/>
                <w:color w:val="000000"/>
                <w:sz w:val="16"/>
                <w:szCs w:val="16"/>
              </w:rPr>
              <w:t>Überschrift</w:t>
            </w:r>
            <w:proofErr w:type="spellEnd"/>
          </w:p>
        </w:tc>
      </w:tr>
      <w:tr w:rsidR="00361964">
        <w:trPr>
          <w:jc w:val="center"/>
        </w:trPr>
        <w:tc>
          <w:tcPr>
            <w:tcW w:w="1838" w:type="dxa"/>
            <w:vAlign w:val="center"/>
          </w:tcPr>
          <w:p w:rsidR="00361964" w:rsidRDefault="00F417DA">
            <w:pPr>
              <w:pBdr>
                <w:top w:val="nil"/>
                <w:left w:val="nil"/>
                <w:bottom w:val="nil"/>
                <w:right w:val="nil"/>
                <w:between w:val="nil"/>
              </w:pBdr>
              <w:spacing w:before="20" w:after="20" w:line="271" w:lineRule="auto"/>
              <w:rPr>
                <w:rFonts w:ascii="Arial" w:eastAsia="Arial" w:hAnsi="Arial" w:cs="Arial"/>
                <w:color w:val="000000"/>
                <w:sz w:val="16"/>
                <w:szCs w:val="16"/>
              </w:rPr>
            </w:pPr>
            <w:r>
              <w:rPr>
                <w:rFonts w:ascii="Arial" w:eastAsia="Arial" w:hAnsi="Arial" w:cs="Arial"/>
                <w:color w:val="000000"/>
                <w:sz w:val="16"/>
                <w:szCs w:val="16"/>
              </w:rPr>
              <w:t>Text</w:t>
            </w:r>
          </w:p>
        </w:tc>
        <w:tc>
          <w:tcPr>
            <w:tcW w:w="5362" w:type="dxa"/>
            <w:vAlign w:val="center"/>
          </w:tcPr>
          <w:p w:rsidR="00361964" w:rsidRDefault="00F417DA">
            <w:pPr>
              <w:pBdr>
                <w:top w:val="nil"/>
                <w:left w:val="nil"/>
                <w:bottom w:val="nil"/>
                <w:right w:val="nil"/>
                <w:between w:val="nil"/>
              </w:pBdr>
              <w:spacing w:before="20" w:after="20" w:line="271" w:lineRule="auto"/>
              <w:rPr>
                <w:rFonts w:ascii="Arial" w:eastAsia="Arial" w:hAnsi="Arial" w:cs="Arial"/>
                <w:color w:val="000000"/>
                <w:sz w:val="16"/>
                <w:szCs w:val="16"/>
              </w:rPr>
            </w:pPr>
            <w:proofErr w:type="spellStart"/>
            <w:r>
              <w:rPr>
                <w:rFonts w:ascii="Arial" w:eastAsia="Arial" w:hAnsi="Arial" w:cs="Arial"/>
                <w:color w:val="000000"/>
                <w:sz w:val="16"/>
                <w:szCs w:val="16"/>
              </w:rPr>
              <w:t>Beispiel</w:t>
            </w:r>
            <w:proofErr w:type="spellEnd"/>
          </w:p>
        </w:tc>
      </w:tr>
      <w:tr w:rsidR="00361964">
        <w:trPr>
          <w:jc w:val="center"/>
        </w:trPr>
        <w:tc>
          <w:tcPr>
            <w:tcW w:w="1838" w:type="dxa"/>
            <w:vAlign w:val="center"/>
          </w:tcPr>
          <w:p w:rsidR="00361964" w:rsidRDefault="00F417DA">
            <w:pPr>
              <w:pBdr>
                <w:top w:val="nil"/>
                <w:left w:val="nil"/>
                <w:bottom w:val="nil"/>
                <w:right w:val="nil"/>
                <w:between w:val="nil"/>
              </w:pBdr>
              <w:spacing w:before="20" w:after="20" w:line="271" w:lineRule="auto"/>
              <w:rPr>
                <w:rFonts w:ascii="Arial" w:eastAsia="Arial" w:hAnsi="Arial" w:cs="Arial"/>
                <w:color w:val="000000"/>
                <w:sz w:val="16"/>
                <w:szCs w:val="16"/>
              </w:rPr>
            </w:pPr>
            <w:r>
              <w:rPr>
                <w:rFonts w:ascii="Arial" w:eastAsia="Arial" w:hAnsi="Arial" w:cs="Arial"/>
                <w:color w:val="000000"/>
                <w:sz w:val="16"/>
                <w:szCs w:val="16"/>
              </w:rPr>
              <w:t xml:space="preserve">Text </w:t>
            </w:r>
          </w:p>
        </w:tc>
        <w:tc>
          <w:tcPr>
            <w:tcW w:w="5362" w:type="dxa"/>
            <w:vAlign w:val="center"/>
          </w:tcPr>
          <w:p w:rsidR="00361964" w:rsidRDefault="00F417DA">
            <w:pPr>
              <w:pBdr>
                <w:top w:val="nil"/>
                <w:left w:val="nil"/>
                <w:bottom w:val="nil"/>
                <w:right w:val="nil"/>
                <w:between w:val="nil"/>
              </w:pBdr>
              <w:spacing w:before="20" w:after="20" w:line="271" w:lineRule="auto"/>
              <w:rPr>
                <w:rFonts w:ascii="Arial" w:eastAsia="Arial" w:hAnsi="Arial" w:cs="Arial"/>
                <w:color w:val="000000"/>
                <w:sz w:val="16"/>
                <w:szCs w:val="16"/>
              </w:rPr>
            </w:pPr>
            <w:proofErr w:type="spellStart"/>
            <w:r>
              <w:rPr>
                <w:rFonts w:ascii="Arial" w:eastAsia="Arial" w:hAnsi="Arial" w:cs="Arial"/>
                <w:color w:val="000000"/>
                <w:sz w:val="16"/>
                <w:szCs w:val="16"/>
              </w:rPr>
              <w:t>Beispiel</w:t>
            </w:r>
            <w:proofErr w:type="spellEnd"/>
          </w:p>
        </w:tc>
      </w:tr>
      <w:tr w:rsidR="00361964">
        <w:trPr>
          <w:jc w:val="center"/>
        </w:trPr>
        <w:tc>
          <w:tcPr>
            <w:tcW w:w="1838" w:type="dxa"/>
            <w:vAlign w:val="center"/>
          </w:tcPr>
          <w:p w:rsidR="00361964" w:rsidRDefault="00F417DA">
            <w:pPr>
              <w:pBdr>
                <w:top w:val="nil"/>
                <w:left w:val="nil"/>
                <w:bottom w:val="nil"/>
                <w:right w:val="nil"/>
                <w:between w:val="nil"/>
              </w:pBdr>
              <w:spacing w:before="20" w:after="20" w:line="271" w:lineRule="auto"/>
              <w:rPr>
                <w:rFonts w:ascii="Arial" w:eastAsia="Arial" w:hAnsi="Arial" w:cs="Arial"/>
                <w:color w:val="000000"/>
                <w:sz w:val="16"/>
                <w:szCs w:val="16"/>
              </w:rPr>
            </w:pPr>
            <w:r>
              <w:rPr>
                <w:rFonts w:ascii="Arial" w:eastAsia="Arial" w:hAnsi="Arial" w:cs="Arial"/>
                <w:color w:val="000000"/>
                <w:sz w:val="16"/>
                <w:szCs w:val="16"/>
              </w:rPr>
              <w:t xml:space="preserve">Text </w:t>
            </w:r>
          </w:p>
        </w:tc>
        <w:tc>
          <w:tcPr>
            <w:tcW w:w="5362" w:type="dxa"/>
            <w:vAlign w:val="center"/>
          </w:tcPr>
          <w:p w:rsidR="00361964" w:rsidRDefault="00F417DA">
            <w:pPr>
              <w:pBdr>
                <w:top w:val="nil"/>
                <w:left w:val="nil"/>
                <w:bottom w:val="nil"/>
                <w:right w:val="nil"/>
                <w:between w:val="nil"/>
              </w:pBdr>
              <w:spacing w:before="20" w:after="20" w:line="271" w:lineRule="auto"/>
              <w:rPr>
                <w:rFonts w:ascii="Arial" w:eastAsia="Arial" w:hAnsi="Arial" w:cs="Arial"/>
                <w:color w:val="000000"/>
                <w:sz w:val="16"/>
                <w:szCs w:val="16"/>
              </w:rPr>
            </w:pPr>
            <w:proofErr w:type="spellStart"/>
            <w:r>
              <w:rPr>
                <w:rFonts w:ascii="Arial" w:eastAsia="Arial" w:hAnsi="Arial" w:cs="Arial"/>
                <w:color w:val="000000"/>
                <w:sz w:val="16"/>
                <w:szCs w:val="16"/>
              </w:rPr>
              <w:t>Beispiel</w:t>
            </w:r>
            <w:proofErr w:type="spellEnd"/>
          </w:p>
        </w:tc>
      </w:tr>
    </w:tbl>
    <w:p w:rsidR="00361964" w:rsidRDefault="00361964"/>
    <w:p w:rsidR="00361964" w:rsidRDefault="00F417DA">
      <w:pPr>
        <w:pStyle w:val="berschrift1"/>
      </w:pPr>
      <w:r>
        <w:t xml:space="preserve">3.  </w:t>
      </w:r>
      <w:proofErr w:type="spellStart"/>
      <w:r>
        <w:t>Zitationsstil</w:t>
      </w:r>
      <w:proofErr w:type="spellEnd"/>
      <w:r>
        <w:t xml:space="preserve"> und </w:t>
      </w:r>
      <w:proofErr w:type="spellStart"/>
      <w:r>
        <w:t>Referenzen</w:t>
      </w:r>
      <w:proofErr w:type="spellEnd"/>
    </w:p>
    <w:p w:rsidR="00361964" w:rsidRPr="00F417DA" w:rsidRDefault="00F417DA">
      <w:pPr>
        <w:pBdr>
          <w:top w:val="nil"/>
          <w:left w:val="nil"/>
          <w:bottom w:val="nil"/>
          <w:right w:val="nil"/>
          <w:between w:val="nil"/>
        </w:pBdr>
        <w:spacing w:after="200" w:line="271" w:lineRule="auto"/>
        <w:rPr>
          <w:color w:val="000000"/>
          <w:lang w:val="de-DE"/>
        </w:rPr>
      </w:pPr>
      <w:r w:rsidRPr="00F417DA">
        <w:rPr>
          <w:color w:val="000000"/>
          <w:lang w:val="de-DE"/>
        </w:rPr>
        <w:t xml:space="preserve">Der APA Zitationsstil sollte für das Manuskript eingehalten werden. Für detaillierte Informationen verwenden Sie bitte das American Psychological </w:t>
      </w:r>
      <w:proofErr w:type="spellStart"/>
      <w:r w:rsidRPr="00F417DA">
        <w:rPr>
          <w:color w:val="000000"/>
          <w:lang w:val="de-DE"/>
        </w:rPr>
        <w:t>Association</w:t>
      </w:r>
      <w:proofErr w:type="spellEnd"/>
      <w:r w:rsidRPr="00F417DA">
        <w:rPr>
          <w:color w:val="000000"/>
          <w:lang w:val="de-DE"/>
        </w:rPr>
        <w:t xml:space="preserve"> </w:t>
      </w:r>
      <w:proofErr w:type="spellStart"/>
      <w:r w:rsidRPr="00F417DA">
        <w:rPr>
          <w:color w:val="000000"/>
          <w:lang w:val="de-DE"/>
        </w:rPr>
        <w:t>Publication</w:t>
      </w:r>
      <w:proofErr w:type="spellEnd"/>
      <w:r w:rsidRPr="00F417DA">
        <w:rPr>
          <w:color w:val="000000"/>
          <w:lang w:val="de-DE"/>
        </w:rPr>
        <w:t xml:space="preserve"> Manual (7th Edition).</w:t>
      </w:r>
    </w:p>
    <w:p w:rsidR="00361964" w:rsidRPr="00F417DA" w:rsidRDefault="00F417DA">
      <w:pPr>
        <w:pBdr>
          <w:top w:val="nil"/>
          <w:left w:val="nil"/>
          <w:bottom w:val="nil"/>
          <w:right w:val="nil"/>
          <w:between w:val="nil"/>
        </w:pBdr>
        <w:spacing w:after="200" w:line="271" w:lineRule="auto"/>
        <w:rPr>
          <w:b/>
          <w:lang w:val="de-DE"/>
        </w:rPr>
      </w:pPr>
      <w:r w:rsidRPr="00F417DA">
        <w:rPr>
          <w:b/>
          <w:lang w:val="de-DE"/>
        </w:rPr>
        <w:t>Bitte beachten Sie die folgenden Regeln für die Zitationen im Text:</w:t>
      </w:r>
    </w:p>
    <w:p w:rsidR="00361964" w:rsidRDefault="00F417DA">
      <w:pPr>
        <w:pBdr>
          <w:top w:val="nil"/>
          <w:left w:val="nil"/>
          <w:bottom w:val="nil"/>
          <w:right w:val="nil"/>
          <w:between w:val="nil"/>
        </w:pBdr>
        <w:spacing w:after="200" w:line="271" w:lineRule="auto"/>
        <w:rPr>
          <w:b/>
        </w:rPr>
      </w:pPr>
      <w:proofErr w:type="spellStart"/>
      <w:r>
        <w:rPr>
          <w:b/>
        </w:rPr>
        <w:t>Anzahl</w:t>
      </w:r>
      <w:proofErr w:type="spellEnd"/>
      <w:r>
        <w:rPr>
          <w:b/>
        </w:rPr>
        <w:t xml:space="preserve"> von </w:t>
      </w:r>
      <w:proofErr w:type="spellStart"/>
      <w:r>
        <w:rPr>
          <w:b/>
        </w:rPr>
        <w:t>Autoren</w:t>
      </w:r>
      <w:proofErr w:type="spellEnd"/>
      <w:r>
        <w:rPr>
          <w:b/>
        </w:rPr>
        <w:t>:</w:t>
      </w:r>
    </w:p>
    <w:tbl>
      <w:tblPr>
        <w:tblStyle w:val="a4"/>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4"/>
        <w:gridCol w:w="3024"/>
        <w:gridCol w:w="3024"/>
      </w:tblGrid>
      <w:tr w:rsidR="00361964">
        <w:tc>
          <w:tcPr>
            <w:tcW w:w="3024" w:type="dxa"/>
            <w:shd w:val="clear" w:color="auto" w:fill="auto"/>
            <w:tcMar>
              <w:top w:w="100" w:type="dxa"/>
              <w:left w:w="100" w:type="dxa"/>
              <w:bottom w:w="100" w:type="dxa"/>
              <w:right w:w="100" w:type="dxa"/>
            </w:tcMar>
          </w:tcPr>
          <w:p w:rsidR="00361964" w:rsidRDefault="00F417DA">
            <w:pPr>
              <w:widowControl w:val="0"/>
              <w:pBdr>
                <w:top w:val="nil"/>
                <w:left w:val="nil"/>
                <w:bottom w:val="nil"/>
                <w:right w:val="nil"/>
                <w:between w:val="nil"/>
              </w:pBdr>
              <w:jc w:val="center"/>
              <w:rPr>
                <w:rFonts w:ascii="Arial" w:eastAsia="Arial" w:hAnsi="Arial" w:cs="Arial"/>
                <w:b/>
                <w:sz w:val="16"/>
                <w:szCs w:val="16"/>
              </w:rPr>
            </w:pPr>
            <w:proofErr w:type="spellStart"/>
            <w:r>
              <w:rPr>
                <w:rFonts w:ascii="Arial" w:eastAsia="Arial" w:hAnsi="Arial" w:cs="Arial"/>
                <w:b/>
                <w:sz w:val="16"/>
                <w:szCs w:val="16"/>
              </w:rPr>
              <w:lastRenderedPageBreak/>
              <w:t>Anzahl</w:t>
            </w:r>
            <w:proofErr w:type="spellEnd"/>
            <w:r>
              <w:rPr>
                <w:rFonts w:ascii="Arial" w:eastAsia="Arial" w:hAnsi="Arial" w:cs="Arial"/>
                <w:b/>
                <w:sz w:val="16"/>
                <w:szCs w:val="16"/>
              </w:rPr>
              <w:t xml:space="preserve"> an </w:t>
            </w:r>
            <w:proofErr w:type="spellStart"/>
            <w:r>
              <w:rPr>
                <w:rFonts w:ascii="Arial" w:eastAsia="Arial" w:hAnsi="Arial" w:cs="Arial"/>
                <w:b/>
                <w:sz w:val="16"/>
                <w:szCs w:val="16"/>
              </w:rPr>
              <w:t>Autoren</w:t>
            </w:r>
            <w:proofErr w:type="spellEnd"/>
          </w:p>
        </w:tc>
        <w:tc>
          <w:tcPr>
            <w:tcW w:w="3024" w:type="dxa"/>
            <w:shd w:val="clear" w:color="auto" w:fill="auto"/>
            <w:tcMar>
              <w:top w:w="100" w:type="dxa"/>
              <w:left w:w="100" w:type="dxa"/>
              <w:bottom w:w="100" w:type="dxa"/>
              <w:right w:w="100" w:type="dxa"/>
            </w:tcMar>
          </w:tcPr>
          <w:p w:rsidR="00361964" w:rsidRDefault="00F417DA">
            <w:pPr>
              <w:widowControl w:val="0"/>
              <w:pBdr>
                <w:top w:val="nil"/>
                <w:left w:val="nil"/>
                <w:bottom w:val="nil"/>
                <w:right w:val="nil"/>
                <w:between w:val="nil"/>
              </w:pBdr>
              <w:jc w:val="center"/>
              <w:rPr>
                <w:rFonts w:ascii="Arial" w:eastAsia="Arial" w:hAnsi="Arial" w:cs="Arial"/>
                <w:b/>
                <w:sz w:val="16"/>
                <w:szCs w:val="16"/>
              </w:rPr>
            </w:pPr>
            <w:proofErr w:type="spellStart"/>
            <w:r>
              <w:rPr>
                <w:rFonts w:ascii="Arial" w:eastAsia="Arial" w:hAnsi="Arial" w:cs="Arial"/>
                <w:b/>
                <w:sz w:val="16"/>
                <w:szCs w:val="16"/>
              </w:rPr>
              <w:t>Paraphrasierte</w:t>
            </w:r>
            <w:proofErr w:type="spellEnd"/>
            <w:r>
              <w:rPr>
                <w:rFonts w:ascii="Arial" w:eastAsia="Arial" w:hAnsi="Arial" w:cs="Arial"/>
                <w:b/>
                <w:sz w:val="16"/>
                <w:szCs w:val="16"/>
              </w:rPr>
              <w:t xml:space="preserve"> </w:t>
            </w:r>
            <w:proofErr w:type="spellStart"/>
            <w:r>
              <w:rPr>
                <w:rFonts w:ascii="Arial" w:eastAsia="Arial" w:hAnsi="Arial" w:cs="Arial"/>
                <w:b/>
                <w:sz w:val="16"/>
                <w:szCs w:val="16"/>
              </w:rPr>
              <w:t>Zitation</w:t>
            </w:r>
            <w:proofErr w:type="spellEnd"/>
          </w:p>
        </w:tc>
        <w:tc>
          <w:tcPr>
            <w:tcW w:w="3024" w:type="dxa"/>
            <w:shd w:val="clear" w:color="auto" w:fill="auto"/>
            <w:tcMar>
              <w:top w:w="100" w:type="dxa"/>
              <w:left w:w="100" w:type="dxa"/>
              <w:bottom w:w="100" w:type="dxa"/>
              <w:right w:w="100" w:type="dxa"/>
            </w:tcMar>
          </w:tcPr>
          <w:p w:rsidR="00361964" w:rsidRDefault="00F417DA">
            <w:pPr>
              <w:widowControl w:val="0"/>
              <w:pBdr>
                <w:top w:val="nil"/>
                <w:left w:val="nil"/>
                <w:bottom w:val="nil"/>
                <w:right w:val="nil"/>
                <w:between w:val="nil"/>
              </w:pBdr>
              <w:jc w:val="center"/>
              <w:rPr>
                <w:rFonts w:ascii="Arial" w:eastAsia="Arial" w:hAnsi="Arial" w:cs="Arial"/>
                <w:b/>
                <w:sz w:val="16"/>
                <w:szCs w:val="16"/>
              </w:rPr>
            </w:pPr>
            <w:r>
              <w:rPr>
                <w:rFonts w:ascii="Arial" w:eastAsia="Arial" w:hAnsi="Arial" w:cs="Arial"/>
                <w:b/>
                <w:sz w:val="16"/>
                <w:szCs w:val="16"/>
              </w:rPr>
              <w:t xml:space="preserve">Narrative </w:t>
            </w:r>
            <w:proofErr w:type="spellStart"/>
            <w:r>
              <w:rPr>
                <w:rFonts w:ascii="Arial" w:eastAsia="Arial" w:hAnsi="Arial" w:cs="Arial"/>
                <w:b/>
                <w:sz w:val="16"/>
                <w:szCs w:val="16"/>
              </w:rPr>
              <w:t>Zitation</w:t>
            </w:r>
            <w:proofErr w:type="spellEnd"/>
          </w:p>
        </w:tc>
      </w:tr>
      <w:tr w:rsidR="00361964">
        <w:tc>
          <w:tcPr>
            <w:tcW w:w="3024" w:type="dxa"/>
            <w:shd w:val="clear" w:color="auto" w:fill="auto"/>
            <w:tcMar>
              <w:top w:w="100" w:type="dxa"/>
              <w:left w:w="100" w:type="dxa"/>
              <w:bottom w:w="100" w:type="dxa"/>
              <w:right w:w="100" w:type="dxa"/>
            </w:tcMar>
          </w:tcPr>
          <w:p w:rsidR="00361964" w:rsidRDefault="00F417DA">
            <w:pPr>
              <w:widowControl w:val="0"/>
              <w:pBdr>
                <w:top w:val="nil"/>
                <w:left w:val="nil"/>
                <w:bottom w:val="nil"/>
                <w:right w:val="nil"/>
                <w:between w:val="nil"/>
              </w:pBdr>
              <w:jc w:val="left"/>
              <w:rPr>
                <w:rFonts w:ascii="Arial" w:eastAsia="Arial" w:hAnsi="Arial" w:cs="Arial"/>
                <w:sz w:val="16"/>
                <w:szCs w:val="16"/>
              </w:rPr>
            </w:pPr>
            <w:proofErr w:type="spellStart"/>
            <w:r>
              <w:rPr>
                <w:rFonts w:ascii="Arial" w:eastAsia="Arial" w:hAnsi="Arial" w:cs="Arial"/>
                <w:sz w:val="16"/>
                <w:szCs w:val="16"/>
              </w:rPr>
              <w:t>Ein</w:t>
            </w:r>
            <w:proofErr w:type="spellEnd"/>
            <w:r>
              <w:rPr>
                <w:rFonts w:ascii="Arial" w:eastAsia="Arial" w:hAnsi="Arial" w:cs="Arial"/>
                <w:sz w:val="16"/>
                <w:szCs w:val="16"/>
              </w:rPr>
              <w:t xml:space="preserve"> </w:t>
            </w:r>
            <w:proofErr w:type="spellStart"/>
            <w:r>
              <w:rPr>
                <w:rFonts w:ascii="Arial" w:eastAsia="Arial" w:hAnsi="Arial" w:cs="Arial"/>
                <w:sz w:val="16"/>
                <w:szCs w:val="16"/>
              </w:rPr>
              <w:t>Autor</w:t>
            </w:r>
            <w:proofErr w:type="spellEnd"/>
          </w:p>
        </w:tc>
        <w:tc>
          <w:tcPr>
            <w:tcW w:w="3024" w:type="dxa"/>
            <w:shd w:val="clear" w:color="auto" w:fill="auto"/>
            <w:tcMar>
              <w:top w:w="100" w:type="dxa"/>
              <w:left w:w="100" w:type="dxa"/>
              <w:bottom w:w="100" w:type="dxa"/>
              <w:right w:w="100" w:type="dxa"/>
            </w:tcMar>
          </w:tcPr>
          <w:p w:rsidR="00361964" w:rsidRDefault="00F417DA">
            <w:pPr>
              <w:widowControl w:val="0"/>
              <w:pBdr>
                <w:top w:val="nil"/>
                <w:left w:val="nil"/>
                <w:bottom w:val="nil"/>
                <w:right w:val="nil"/>
                <w:between w:val="nil"/>
              </w:pBdr>
              <w:jc w:val="left"/>
              <w:rPr>
                <w:rFonts w:ascii="Arial" w:eastAsia="Arial" w:hAnsi="Arial" w:cs="Arial"/>
                <w:b/>
                <w:sz w:val="16"/>
                <w:szCs w:val="16"/>
              </w:rPr>
            </w:pPr>
            <w:r>
              <w:rPr>
                <w:rFonts w:ascii="Arial" w:eastAsia="Arial" w:hAnsi="Arial" w:cs="Arial"/>
                <w:sz w:val="16"/>
                <w:szCs w:val="16"/>
              </w:rPr>
              <w:t>(Stock, 2020)</w:t>
            </w:r>
          </w:p>
        </w:tc>
        <w:tc>
          <w:tcPr>
            <w:tcW w:w="3024" w:type="dxa"/>
            <w:shd w:val="clear" w:color="auto" w:fill="auto"/>
            <w:tcMar>
              <w:top w:w="100" w:type="dxa"/>
              <w:left w:w="100" w:type="dxa"/>
              <w:bottom w:w="100" w:type="dxa"/>
              <w:right w:w="100" w:type="dxa"/>
            </w:tcMar>
          </w:tcPr>
          <w:p w:rsidR="00361964" w:rsidRDefault="00F417DA">
            <w:pPr>
              <w:rPr>
                <w:rFonts w:ascii="Arial" w:eastAsia="Arial" w:hAnsi="Arial" w:cs="Arial"/>
                <w:b/>
                <w:sz w:val="16"/>
                <w:szCs w:val="16"/>
              </w:rPr>
            </w:pPr>
            <w:r>
              <w:rPr>
                <w:rFonts w:ascii="Arial" w:eastAsia="Arial" w:hAnsi="Arial" w:cs="Arial"/>
                <w:sz w:val="16"/>
                <w:szCs w:val="16"/>
              </w:rPr>
              <w:t>Stock (2020)</w:t>
            </w:r>
          </w:p>
        </w:tc>
      </w:tr>
      <w:tr w:rsidR="00361964">
        <w:trPr>
          <w:trHeight w:val="250"/>
        </w:trPr>
        <w:tc>
          <w:tcPr>
            <w:tcW w:w="3024" w:type="dxa"/>
            <w:shd w:val="clear" w:color="auto" w:fill="auto"/>
            <w:tcMar>
              <w:top w:w="100" w:type="dxa"/>
              <w:left w:w="100" w:type="dxa"/>
              <w:bottom w:w="100" w:type="dxa"/>
              <w:right w:w="100" w:type="dxa"/>
            </w:tcMar>
          </w:tcPr>
          <w:p w:rsidR="00361964" w:rsidRDefault="00F417DA">
            <w:pPr>
              <w:widowControl w:val="0"/>
              <w:pBdr>
                <w:top w:val="nil"/>
                <w:left w:val="nil"/>
                <w:bottom w:val="nil"/>
                <w:right w:val="nil"/>
                <w:between w:val="nil"/>
              </w:pBdr>
              <w:jc w:val="left"/>
              <w:rPr>
                <w:rFonts w:ascii="Arial" w:eastAsia="Arial" w:hAnsi="Arial" w:cs="Arial"/>
                <w:sz w:val="16"/>
                <w:szCs w:val="16"/>
              </w:rPr>
            </w:pPr>
            <w:proofErr w:type="spellStart"/>
            <w:r>
              <w:rPr>
                <w:rFonts w:ascii="Arial" w:eastAsia="Arial" w:hAnsi="Arial" w:cs="Arial"/>
                <w:sz w:val="16"/>
                <w:szCs w:val="16"/>
              </w:rPr>
              <w:t>Zwei</w:t>
            </w:r>
            <w:proofErr w:type="spellEnd"/>
            <w:r>
              <w:rPr>
                <w:rFonts w:ascii="Arial" w:eastAsia="Arial" w:hAnsi="Arial" w:cs="Arial"/>
                <w:sz w:val="16"/>
                <w:szCs w:val="16"/>
              </w:rPr>
              <w:t xml:space="preserve"> </w:t>
            </w:r>
            <w:proofErr w:type="spellStart"/>
            <w:r>
              <w:rPr>
                <w:rFonts w:ascii="Arial" w:eastAsia="Arial" w:hAnsi="Arial" w:cs="Arial"/>
                <w:sz w:val="16"/>
                <w:szCs w:val="16"/>
              </w:rPr>
              <w:t>Autoren</w:t>
            </w:r>
            <w:proofErr w:type="spellEnd"/>
          </w:p>
        </w:tc>
        <w:tc>
          <w:tcPr>
            <w:tcW w:w="3024" w:type="dxa"/>
            <w:shd w:val="clear" w:color="auto" w:fill="auto"/>
            <w:tcMar>
              <w:top w:w="100" w:type="dxa"/>
              <w:left w:w="100" w:type="dxa"/>
              <w:bottom w:w="100" w:type="dxa"/>
              <w:right w:w="100" w:type="dxa"/>
            </w:tcMar>
          </w:tcPr>
          <w:p w:rsidR="00361964" w:rsidRDefault="00F417DA">
            <w:pPr>
              <w:widowControl w:val="0"/>
              <w:pBdr>
                <w:top w:val="nil"/>
                <w:left w:val="nil"/>
                <w:bottom w:val="nil"/>
                <w:right w:val="nil"/>
                <w:between w:val="nil"/>
              </w:pBdr>
              <w:jc w:val="left"/>
              <w:rPr>
                <w:rFonts w:ascii="Arial" w:eastAsia="Arial" w:hAnsi="Arial" w:cs="Arial"/>
                <w:sz w:val="16"/>
                <w:szCs w:val="16"/>
              </w:rPr>
            </w:pPr>
            <w:r>
              <w:rPr>
                <w:rFonts w:ascii="Arial" w:eastAsia="Arial" w:hAnsi="Arial" w:cs="Arial"/>
                <w:sz w:val="16"/>
                <w:szCs w:val="16"/>
              </w:rPr>
              <w:t>(Stock &amp; Stock, 2020)</w:t>
            </w:r>
          </w:p>
        </w:tc>
        <w:tc>
          <w:tcPr>
            <w:tcW w:w="3024" w:type="dxa"/>
            <w:shd w:val="clear" w:color="auto" w:fill="auto"/>
            <w:tcMar>
              <w:top w:w="100" w:type="dxa"/>
              <w:left w:w="100" w:type="dxa"/>
              <w:bottom w:w="100" w:type="dxa"/>
              <w:right w:w="100" w:type="dxa"/>
            </w:tcMar>
          </w:tcPr>
          <w:p w:rsidR="00361964" w:rsidRDefault="00F417DA">
            <w:pPr>
              <w:rPr>
                <w:rFonts w:ascii="Arial" w:eastAsia="Arial" w:hAnsi="Arial" w:cs="Arial"/>
                <w:sz w:val="16"/>
                <w:szCs w:val="16"/>
              </w:rPr>
            </w:pPr>
            <w:r>
              <w:rPr>
                <w:rFonts w:ascii="Arial" w:eastAsia="Arial" w:hAnsi="Arial" w:cs="Arial"/>
                <w:sz w:val="16"/>
                <w:szCs w:val="16"/>
              </w:rPr>
              <w:t>Stock und Stock (2020)</w:t>
            </w:r>
          </w:p>
        </w:tc>
      </w:tr>
      <w:tr w:rsidR="00361964">
        <w:trPr>
          <w:trHeight w:val="20"/>
        </w:trPr>
        <w:tc>
          <w:tcPr>
            <w:tcW w:w="3024" w:type="dxa"/>
            <w:shd w:val="clear" w:color="auto" w:fill="auto"/>
            <w:tcMar>
              <w:top w:w="100" w:type="dxa"/>
              <w:left w:w="100" w:type="dxa"/>
              <w:bottom w:w="100" w:type="dxa"/>
              <w:right w:w="100" w:type="dxa"/>
            </w:tcMar>
          </w:tcPr>
          <w:p w:rsidR="00361964" w:rsidRDefault="00F417DA">
            <w:pPr>
              <w:widowControl w:val="0"/>
              <w:pBdr>
                <w:top w:val="nil"/>
                <w:left w:val="nil"/>
                <w:bottom w:val="nil"/>
                <w:right w:val="nil"/>
                <w:between w:val="nil"/>
              </w:pBdr>
              <w:jc w:val="left"/>
              <w:rPr>
                <w:rFonts w:ascii="Arial" w:eastAsia="Arial" w:hAnsi="Arial" w:cs="Arial"/>
                <w:sz w:val="16"/>
                <w:szCs w:val="16"/>
              </w:rPr>
            </w:pPr>
            <w:proofErr w:type="spellStart"/>
            <w:r>
              <w:rPr>
                <w:rFonts w:ascii="Arial" w:eastAsia="Arial" w:hAnsi="Arial" w:cs="Arial"/>
                <w:sz w:val="16"/>
                <w:szCs w:val="16"/>
              </w:rPr>
              <w:t>Drei</w:t>
            </w:r>
            <w:proofErr w:type="spellEnd"/>
            <w:r>
              <w:rPr>
                <w:rFonts w:ascii="Arial" w:eastAsia="Arial" w:hAnsi="Arial" w:cs="Arial"/>
                <w:sz w:val="16"/>
                <w:szCs w:val="16"/>
              </w:rPr>
              <w:t xml:space="preserve"> </w:t>
            </w:r>
            <w:proofErr w:type="spellStart"/>
            <w:r>
              <w:rPr>
                <w:rFonts w:ascii="Arial" w:eastAsia="Arial" w:hAnsi="Arial" w:cs="Arial"/>
                <w:sz w:val="16"/>
                <w:szCs w:val="16"/>
              </w:rPr>
              <w:t>oder</w:t>
            </w:r>
            <w:proofErr w:type="spellEnd"/>
            <w:r>
              <w:rPr>
                <w:rFonts w:ascii="Arial" w:eastAsia="Arial" w:hAnsi="Arial" w:cs="Arial"/>
                <w:sz w:val="16"/>
                <w:szCs w:val="16"/>
              </w:rPr>
              <w:t xml:space="preserve"> </w:t>
            </w:r>
            <w:proofErr w:type="spellStart"/>
            <w:r>
              <w:rPr>
                <w:rFonts w:ascii="Arial" w:eastAsia="Arial" w:hAnsi="Arial" w:cs="Arial"/>
                <w:sz w:val="16"/>
                <w:szCs w:val="16"/>
              </w:rPr>
              <w:t>mehr</w:t>
            </w:r>
            <w:proofErr w:type="spellEnd"/>
            <w:r>
              <w:rPr>
                <w:rFonts w:ascii="Arial" w:eastAsia="Arial" w:hAnsi="Arial" w:cs="Arial"/>
                <w:sz w:val="16"/>
                <w:szCs w:val="16"/>
              </w:rPr>
              <w:t xml:space="preserve"> </w:t>
            </w:r>
            <w:proofErr w:type="spellStart"/>
            <w:r>
              <w:rPr>
                <w:rFonts w:ascii="Arial" w:eastAsia="Arial" w:hAnsi="Arial" w:cs="Arial"/>
                <w:sz w:val="16"/>
                <w:szCs w:val="16"/>
              </w:rPr>
              <w:t>Autoren</w:t>
            </w:r>
            <w:proofErr w:type="spellEnd"/>
          </w:p>
        </w:tc>
        <w:tc>
          <w:tcPr>
            <w:tcW w:w="3024" w:type="dxa"/>
            <w:shd w:val="clear" w:color="auto" w:fill="auto"/>
            <w:tcMar>
              <w:top w:w="100" w:type="dxa"/>
              <w:left w:w="100" w:type="dxa"/>
              <w:bottom w:w="100" w:type="dxa"/>
              <w:right w:w="100" w:type="dxa"/>
            </w:tcMar>
          </w:tcPr>
          <w:p w:rsidR="00361964" w:rsidRDefault="00F417DA">
            <w:pPr>
              <w:widowControl w:val="0"/>
              <w:pBdr>
                <w:top w:val="nil"/>
                <w:left w:val="nil"/>
                <w:bottom w:val="nil"/>
                <w:right w:val="nil"/>
                <w:between w:val="nil"/>
              </w:pBdr>
              <w:jc w:val="left"/>
              <w:rPr>
                <w:rFonts w:ascii="Arial" w:eastAsia="Arial" w:hAnsi="Arial" w:cs="Arial"/>
                <w:sz w:val="16"/>
                <w:szCs w:val="16"/>
              </w:rPr>
            </w:pPr>
            <w:r>
              <w:rPr>
                <w:rFonts w:ascii="Arial" w:eastAsia="Arial" w:hAnsi="Arial" w:cs="Arial"/>
                <w:sz w:val="16"/>
                <w:szCs w:val="16"/>
              </w:rPr>
              <w:t>(Stock et al., 2020)</w:t>
            </w:r>
          </w:p>
        </w:tc>
        <w:tc>
          <w:tcPr>
            <w:tcW w:w="3024" w:type="dxa"/>
            <w:shd w:val="clear" w:color="auto" w:fill="auto"/>
            <w:tcMar>
              <w:top w:w="100" w:type="dxa"/>
              <w:left w:w="100" w:type="dxa"/>
              <w:bottom w:w="100" w:type="dxa"/>
              <w:right w:w="100" w:type="dxa"/>
            </w:tcMar>
          </w:tcPr>
          <w:p w:rsidR="00361964" w:rsidRDefault="00F417DA">
            <w:pPr>
              <w:rPr>
                <w:rFonts w:ascii="Arial" w:eastAsia="Arial" w:hAnsi="Arial" w:cs="Arial"/>
                <w:sz w:val="16"/>
                <w:szCs w:val="16"/>
              </w:rPr>
            </w:pPr>
            <w:r>
              <w:rPr>
                <w:rFonts w:ascii="Arial" w:eastAsia="Arial" w:hAnsi="Arial" w:cs="Arial"/>
                <w:sz w:val="16"/>
                <w:szCs w:val="16"/>
              </w:rPr>
              <w:t>Stock et al. (2020)</w:t>
            </w:r>
          </w:p>
        </w:tc>
      </w:tr>
    </w:tbl>
    <w:p w:rsidR="00361964" w:rsidRDefault="00361964">
      <w:pPr>
        <w:pBdr>
          <w:top w:val="nil"/>
          <w:left w:val="nil"/>
          <w:bottom w:val="nil"/>
          <w:right w:val="nil"/>
          <w:between w:val="nil"/>
        </w:pBdr>
        <w:spacing w:after="200" w:line="271" w:lineRule="auto"/>
      </w:pPr>
    </w:p>
    <w:p w:rsidR="00361964" w:rsidRPr="00F417DA" w:rsidRDefault="00F417DA">
      <w:pPr>
        <w:pBdr>
          <w:top w:val="nil"/>
          <w:left w:val="nil"/>
          <w:bottom w:val="nil"/>
          <w:right w:val="nil"/>
          <w:between w:val="nil"/>
        </w:pBdr>
        <w:spacing w:after="200" w:line="271" w:lineRule="auto"/>
        <w:rPr>
          <w:b/>
          <w:lang w:val="de-DE"/>
        </w:rPr>
      </w:pPr>
      <w:r w:rsidRPr="00F417DA">
        <w:rPr>
          <w:b/>
          <w:lang w:val="de-DE"/>
        </w:rPr>
        <w:t>Mehrere Referenzen mit denselben Autoren und demselben Publikationsjahr:</w:t>
      </w:r>
    </w:p>
    <w:p w:rsidR="00361964" w:rsidRDefault="00F417DA">
      <w:pPr>
        <w:numPr>
          <w:ilvl w:val="0"/>
          <w:numId w:val="3"/>
        </w:numPr>
        <w:pBdr>
          <w:top w:val="nil"/>
          <w:left w:val="nil"/>
          <w:bottom w:val="nil"/>
          <w:right w:val="nil"/>
          <w:between w:val="nil"/>
        </w:pBdr>
        <w:spacing w:line="271" w:lineRule="auto"/>
      </w:pPr>
      <w:r>
        <w:t>Stock &amp; Stock (2012a)</w:t>
      </w:r>
    </w:p>
    <w:p w:rsidR="00361964" w:rsidRDefault="00F417DA">
      <w:pPr>
        <w:numPr>
          <w:ilvl w:val="0"/>
          <w:numId w:val="3"/>
        </w:numPr>
        <w:pBdr>
          <w:top w:val="nil"/>
          <w:left w:val="nil"/>
          <w:bottom w:val="nil"/>
          <w:right w:val="nil"/>
          <w:between w:val="nil"/>
        </w:pBdr>
        <w:spacing w:after="200" w:line="271" w:lineRule="auto"/>
      </w:pPr>
      <w:r>
        <w:t>Stock &amp; Stock (2012b)</w:t>
      </w:r>
    </w:p>
    <w:p w:rsidR="00361964" w:rsidRPr="00F417DA" w:rsidRDefault="00F417DA">
      <w:pPr>
        <w:pBdr>
          <w:top w:val="nil"/>
          <w:left w:val="nil"/>
          <w:bottom w:val="nil"/>
          <w:right w:val="nil"/>
          <w:between w:val="nil"/>
        </w:pBdr>
        <w:spacing w:line="271" w:lineRule="auto"/>
        <w:jc w:val="left"/>
        <w:rPr>
          <w:lang w:val="de-DE"/>
        </w:rPr>
      </w:pPr>
      <w:r w:rsidRPr="00F417DA">
        <w:rPr>
          <w:b/>
          <w:lang w:val="de-DE"/>
        </w:rPr>
        <w:t>Ambiguitäten vermeiden:</w:t>
      </w:r>
      <w:r w:rsidRPr="00F417DA">
        <w:rPr>
          <w:rFonts w:ascii="Cardo" w:eastAsia="Cardo" w:hAnsi="Cardo" w:cs="Cardo"/>
          <w:lang w:val="de-DE"/>
        </w:rPr>
        <w:br/>
      </w:r>
      <w:r w:rsidRPr="00F417DA">
        <w:rPr>
          <w:lang w:val="de-DE"/>
        </w:rPr>
        <w:t>Bitte schreiben Sie solange die Autorennamen aus, bis der Unterschied deutlich wird:</w:t>
      </w:r>
    </w:p>
    <w:p w:rsidR="00361964" w:rsidRPr="00F417DA" w:rsidRDefault="00361964">
      <w:pPr>
        <w:pBdr>
          <w:top w:val="nil"/>
          <w:left w:val="nil"/>
          <w:bottom w:val="nil"/>
          <w:right w:val="nil"/>
          <w:between w:val="nil"/>
        </w:pBdr>
        <w:spacing w:line="271" w:lineRule="auto"/>
        <w:jc w:val="left"/>
        <w:rPr>
          <w:lang w:val="de-DE"/>
        </w:rPr>
      </w:pPr>
    </w:p>
    <w:p w:rsidR="00361964" w:rsidRDefault="00F417DA">
      <w:pPr>
        <w:pBdr>
          <w:top w:val="nil"/>
          <w:left w:val="nil"/>
          <w:bottom w:val="nil"/>
          <w:right w:val="nil"/>
          <w:between w:val="nil"/>
        </w:pBdr>
        <w:spacing w:after="200" w:line="271" w:lineRule="auto"/>
        <w:rPr>
          <w:lang w:val="de-DE"/>
        </w:rPr>
      </w:pPr>
      <w:r w:rsidRPr="00F417DA">
        <w:rPr>
          <w:lang w:val="de-DE"/>
        </w:rPr>
        <w:t>Beispiel 1:</w:t>
      </w:r>
    </w:p>
    <w:p w:rsidR="00F417DA" w:rsidRDefault="00F417DA" w:rsidP="00F417DA">
      <w:pPr>
        <w:pBdr>
          <w:top w:val="nil"/>
          <w:left w:val="nil"/>
          <w:bottom w:val="nil"/>
          <w:right w:val="nil"/>
          <w:between w:val="nil"/>
        </w:pBdr>
        <w:spacing w:line="271" w:lineRule="auto"/>
        <w:rPr>
          <w:rFonts w:eastAsia="Cardo"/>
          <w:lang w:val="de-DE"/>
        </w:rPr>
      </w:pPr>
      <w:r w:rsidRPr="00F417DA">
        <w:rPr>
          <w:lang w:val="de-DE"/>
        </w:rPr>
        <w:t xml:space="preserve">Stock, Dorsch, Meschede, und </w:t>
      </w:r>
      <w:proofErr w:type="spellStart"/>
      <w:r w:rsidRPr="00F417DA">
        <w:rPr>
          <w:lang w:val="de-DE"/>
        </w:rPr>
        <w:t>Knautz</w:t>
      </w:r>
      <w:proofErr w:type="spellEnd"/>
      <w:r w:rsidRPr="00F417DA">
        <w:rPr>
          <w:lang w:val="de-DE"/>
        </w:rPr>
        <w:t xml:space="preserve"> (2018) </w:t>
      </w:r>
      <w:r w:rsidRPr="00F417DA">
        <w:rPr>
          <w:rFonts w:eastAsia="Cardo"/>
          <w:lang w:val="de-DE"/>
        </w:rPr>
        <w:t>→</w:t>
      </w:r>
      <w:r>
        <w:rPr>
          <w:rFonts w:eastAsia="Cardo"/>
          <w:lang w:val="de-DE"/>
        </w:rPr>
        <w:t xml:space="preserve"> eigentlich Stock et al. (2018)</w:t>
      </w:r>
    </w:p>
    <w:p w:rsidR="00F417DA" w:rsidRDefault="00F417DA" w:rsidP="00F417DA">
      <w:pPr>
        <w:pBdr>
          <w:top w:val="nil"/>
          <w:left w:val="nil"/>
          <w:bottom w:val="nil"/>
          <w:right w:val="nil"/>
          <w:between w:val="nil"/>
        </w:pBdr>
        <w:spacing w:line="271" w:lineRule="auto"/>
        <w:rPr>
          <w:rFonts w:eastAsia="Cardo"/>
          <w:lang w:val="de-DE"/>
        </w:rPr>
      </w:pPr>
      <w:r w:rsidRPr="00F417DA">
        <w:rPr>
          <w:rFonts w:eastAsia="Cardo"/>
          <w:lang w:val="de-DE"/>
        </w:rPr>
        <w:t xml:space="preserve">Stock, Dorsch, Meschede, und </w:t>
      </w:r>
      <w:proofErr w:type="spellStart"/>
      <w:r w:rsidRPr="00F417DA">
        <w:rPr>
          <w:rFonts w:eastAsia="Cardo"/>
          <w:lang w:val="de-DE"/>
        </w:rPr>
        <w:t>Knautz</w:t>
      </w:r>
      <w:proofErr w:type="spellEnd"/>
      <w:r w:rsidRPr="00F417DA">
        <w:rPr>
          <w:rFonts w:eastAsia="Cardo"/>
          <w:lang w:val="de-DE"/>
        </w:rPr>
        <w:t xml:space="preserve"> (2018) </w:t>
      </w:r>
      <w:r w:rsidRPr="00F417DA">
        <w:rPr>
          <w:rFonts w:eastAsia="Cardo"/>
          <w:lang w:val="de-DE"/>
        </w:rPr>
        <w:t>→</w:t>
      </w:r>
      <w:r w:rsidRPr="00F417DA">
        <w:rPr>
          <w:rFonts w:eastAsia="Cardo"/>
          <w:lang w:val="de-DE"/>
        </w:rPr>
        <w:t xml:space="preserve"> eigentlich Stock et al. (2018)</w:t>
      </w:r>
    </w:p>
    <w:p w:rsidR="00F417DA" w:rsidRPr="00F417DA" w:rsidRDefault="00F417DA" w:rsidP="00F417DA">
      <w:pPr>
        <w:pBdr>
          <w:top w:val="nil"/>
          <w:left w:val="nil"/>
          <w:bottom w:val="nil"/>
          <w:right w:val="nil"/>
          <w:between w:val="nil"/>
        </w:pBdr>
        <w:spacing w:line="271" w:lineRule="auto"/>
        <w:rPr>
          <w:rFonts w:eastAsia="Cardo"/>
          <w:lang w:val="de-DE"/>
        </w:rPr>
      </w:pPr>
      <w:bookmarkStart w:id="1" w:name="_GoBack"/>
      <w:bookmarkEnd w:id="1"/>
    </w:p>
    <w:p w:rsidR="00361964" w:rsidRPr="00F417DA" w:rsidRDefault="00F417DA">
      <w:pPr>
        <w:numPr>
          <w:ilvl w:val="0"/>
          <w:numId w:val="1"/>
        </w:numPr>
        <w:pBdr>
          <w:top w:val="nil"/>
          <w:left w:val="nil"/>
          <w:bottom w:val="nil"/>
          <w:right w:val="nil"/>
          <w:between w:val="nil"/>
        </w:pBdr>
        <w:spacing w:line="271" w:lineRule="auto"/>
        <w:rPr>
          <w:lang w:val="de-DE"/>
        </w:rPr>
      </w:pPr>
      <w:r w:rsidRPr="00F417DA">
        <w:rPr>
          <w:lang w:val="de-DE"/>
        </w:rPr>
        <w:t xml:space="preserve">Stock, Dorsch, Meschede, und </w:t>
      </w:r>
      <w:proofErr w:type="spellStart"/>
      <w:r w:rsidRPr="00F417DA">
        <w:rPr>
          <w:lang w:val="de-DE"/>
        </w:rPr>
        <w:t>Knautz</w:t>
      </w:r>
      <w:proofErr w:type="spellEnd"/>
      <w:r w:rsidRPr="00F417DA">
        <w:rPr>
          <w:lang w:val="de-DE"/>
        </w:rPr>
        <w:t xml:space="preserve"> (2018)</w:t>
      </w:r>
    </w:p>
    <w:p w:rsidR="00361964" w:rsidRPr="00F417DA" w:rsidRDefault="00F417DA">
      <w:pPr>
        <w:numPr>
          <w:ilvl w:val="0"/>
          <w:numId w:val="1"/>
        </w:numPr>
        <w:pBdr>
          <w:top w:val="nil"/>
          <w:left w:val="nil"/>
          <w:bottom w:val="nil"/>
          <w:right w:val="nil"/>
          <w:between w:val="nil"/>
        </w:pBdr>
        <w:spacing w:after="200" w:line="271" w:lineRule="auto"/>
        <w:rPr>
          <w:lang w:val="de-DE"/>
        </w:rPr>
      </w:pPr>
      <w:r w:rsidRPr="00F417DA">
        <w:rPr>
          <w:lang w:val="de-DE"/>
        </w:rPr>
        <w:t xml:space="preserve">Stock, Dorsch, Meschede, und </w:t>
      </w:r>
      <w:proofErr w:type="spellStart"/>
      <w:r w:rsidRPr="00F417DA">
        <w:rPr>
          <w:lang w:val="de-DE"/>
        </w:rPr>
        <w:t>Göretz</w:t>
      </w:r>
      <w:proofErr w:type="spellEnd"/>
      <w:r w:rsidRPr="00F417DA">
        <w:rPr>
          <w:lang w:val="de-DE"/>
        </w:rPr>
        <w:t xml:space="preserve"> (2018)</w:t>
      </w:r>
    </w:p>
    <w:p w:rsidR="00361964" w:rsidRPr="00F417DA" w:rsidRDefault="00F417DA">
      <w:pPr>
        <w:pBdr>
          <w:top w:val="nil"/>
          <w:left w:val="nil"/>
          <w:bottom w:val="nil"/>
          <w:right w:val="nil"/>
          <w:between w:val="nil"/>
        </w:pBdr>
        <w:spacing w:after="200" w:line="271" w:lineRule="auto"/>
        <w:rPr>
          <w:lang w:val="de-DE"/>
        </w:rPr>
      </w:pPr>
      <w:r w:rsidRPr="00F417DA">
        <w:rPr>
          <w:lang w:val="de-DE"/>
        </w:rPr>
        <w:t>Beispiel 2:</w:t>
      </w:r>
    </w:p>
    <w:p w:rsidR="00361964" w:rsidRPr="00F417DA" w:rsidRDefault="00F417DA">
      <w:pPr>
        <w:pBdr>
          <w:top w:val="nil"/>
          <w:left w:val="nil"/>
          <w:bottom w:val="nil"/>
          <w:right w:val="nil"/>
          <w:between w:val="nil"/>
        </w:pBdr>
        <w:spacing w:line="271" w:lineRule="auto"/>
        <w:rPr>
          <w:lang w:val="de-DE"/>
        </w:rPr>
      </w:pPr>
      <w:r w:rsidRPr="00F417DA">
        <w:rPr>
          <w:lang w:val="de-DE"/>
        </w:rPr>
        <w:t xml:space="preserve">Zimmer, Scheibe, Imeri, Dorsch, und Stock (2022) </w:t>
      </w:r>
      <w:r w:rsidRPr="00F417DA">
        <w:rPr>
          <w:rFonts w:ascii="Cardo" w:eastAsia="Cardo" w:hAnsi="Cardo" w:cs="Cardo"/>
          <w:lang w:val="de-DE"/>
        </w:rPr>
        <w:t>→</w:t>
      </w:r>
      <w:r w:rsidRPr="00F417DA">
        <w:rPr>
          <w:lang w:val="de-DE"/>
        </w:rPr>
        <w:t xml:space="preserve"> eigentlich Zimmer et al. (2022)</w:t>
      </w:r>
    </w:p>
    <w:p w:rsidR="00361964" w:rsidRPr="00F417DA" w:rsidRDefault="00F417DA">
      <w:pPr>
        <w:pBdr>
          <w:top w:val="nil"/>
          <w:left w:val="nil"/>
          <w:bottom w:val="nil"/>
          <w:right w:val="nil"/>
          <w:between w:val="nil"/>
        </w:pBdr>
        <w:spacing w:line="271" w:lineRule="auto"/>
        <w:rPr>
          <w:lang w:val="de-DE"/>
        </w:rPr>
      </w:pPr>
      <w:r w:rsidRPr="00F417DA">
        <w:rPr>
          <w:lang w:val="de-DE"/>
        </w:rPr>
        <w:t xml:space="preserve">Zimmer, Scheibe, Dorsch, und Stock (2022) </w:t>
      </w:r>
      <w:r w:rsidRPr="00F417DA">
        <w:rPr>
          <w:rFonts w:ascii="Cardo" w:eastAsia="Cardo" w:hAnsi="Cardo" w:cs="Cardo"/>
          <w:lang w:val="de-DE"/>
        </w:rPr>
        <w:t>→</w:t>
      </w:r>
      <w:r w:rsidRPr="00F417DA">
        <w:rPr>
          <w:lang w:val="de-DE"/>
        </w:rPr>
        <w:t xml:space="preserve"> eigentlich Zimmer et al. (202</w:t>
      </w:r>
      <w:r w:rsidRPr="00F417DA">
        <w:rPr>
          <w:lang w:val="de-DE"/>
        </w:rPr>
        <w:t>2)</w:t>
      </w:r>
    </w:p>
    <w:p w:rsidR="00361964" w:rsidRPr="00F417DA" w:rsidRDefault="00361964">
      <w:pPr>
        <w:pBdr>
          <w:top w:val="nil"/>
          <w:left w:val="nil"/>
          <w:bottom w:val="nil"/>
          <w:right w:val="nil"/>
          <w:between w:val="nil"/>
        </w:pBdr>
        <w:spacing w:line="271" w:lineRule="auto"/>
        <w:rPr>
          <w:lang w:val="de-DE"/>
        </w:rPr>
      </w:pPr>
    </w:p>
    <w:p w:rsidR="00361964" w:rsidRDefault="00F417DA">
      <w:pPr>
        <w:numPr>
          <w:ilvl w:val="0"/>
          <w:numId w:val="2"/>
        </w:numPr>
        <w:pBdr>
          <w:top w:val="nil"/>
          <w:left w:val="nil"/>
          <w:bottom w:val="nil"/>
          <w:right w:val="nil"/>
          <w:between w:val="nil"/>
        </w:pBdr>
        <w:spacing w:line="271" w:lineRule="auto"/>
      </w:pPr>
      <w:r w:rsidRPr="00F417DA">
        <w:rPr>
          <w:lang w:val="de-DE"/>
        </w:rPr>
        <w:t xml:space="preserve">Zimmer, Scheibe, und Imeri et al. </w:t>
      </w:r>
      <w:r>
        <w:t>(2022)</w:t>
      </w:r>
    </w:p>
    <w:p w:rsidR="00361964" w:rsidRDefault="00F417DA">
      <w:pPr>
        <w:numPr>
          <w:ilvl w:val="0"/>
          <w:numId w:val="2"/>
        </w:numPr>
        <w:pBdr>
          <w:top w:val="nil"/>
          <w:left w:val="nil"/>
          <w:bottom w:val="nil"/>
          <w:right w:val="nil"/>
          <w:between w:val="nil"/>
        </w:pBdr>
        <w:spacing w:after="200" w:line="271" w:lineRule="auto"/>
      </w:pPr>
      <w:r w:rsidRPr="00F417DA">
        <w:rPr>
          <w:lang w:val="de-DE"/>
        </w:rPr>
        <w:t xml:space="preserve">Zimmer, Scheibe, und Dorsch et al. </w:t>
      </w:r>
      <w:r>
        <w:t>(2022)</w:t>
      </w:r>
    </w:p>
    <w:p w:rsidR="00361964" w:rsidRPr="00F417DA" w:rsidRDefault="00F417DA">
      <w:pPr>
        <w:pBdr>
          <w:top w:val="nil"/>
          <w:left w:val="nil"/>
          <w:bottom w:val="nil"/>
          <w:right w:val="nil"/>
          <w:between w:val="nil"/>
        </w:pBdr>
        <w:spacing w:after="200" w:line="271" w:lineRule="auto"/>
        <w:rPr>
          <w:lang w:val="de-DE"/>
        </w:rPr>
      </w:pPr>
      <w:r w:rsidRPr="00F417DA">
        <w:rPr>
          <w:lang w:val="de-DE"/>
        </w:rPr>
        <w:br/>
      </w:r>
      <w:r w:rsidRPr="00F417DA">
        <w:rPr>
          <w:b/>
          <w:lang w:val="de-DE"/>
        </w:rPr>
        <w:t>Webseiten:</w:t>
      </w:r>
      <w:r w:rsidRPr="00F417DA">
        <w:rPr>
          <w:lang w:val="de-DE"/>
        </w:rPr>
        <w:br/>
        <w:t>Wenn Sie im Text eine Website zitieren wollen, gehen Sie wie folgt vor:</w:t>
      </w:r>
    </w:p>
    <w:p w:rsidR="00361964" w:rsidRPr="00F417DA" w:rsidRDefault="00F417DA">
      <w:pPr>
        <w:pBdr>
          <w:top w:val="nil"/>
          <w:left w:val="nil"/>
          <w:bottom w:val="nil"/>
          <w:right w:val="nil"/>
          <w:between w:val="nil"/>
        </w:pBdr>
        <w:spacing w:after="200" w:line="271" w:lineRule="auto"/>
        <w:rPr>
          <w:lang w:val="de-DE"/>
        </w:rPr>
      </w:pPr>
      <w:bookmarkStart w:id="2" w:name="_heading=h.gjdgxs" w:colFirst="0" w:colLast="0"/>
      <w:bookmarkEnd w:id="2"/>
      <w:r w:rsidRPr="00F417DA">
        <w:rPr>
          <w:lang w:val="de-DE"/>
        </w:rPr>
        <w:t xml:space="preserve">Wir haben für die Erstellung der Umfrage </w:t>
      </w:r>
      <w:proofErr w:type="spellStart"/>
      <w:r w:rsidRPr="00F417DA">
        <w:rPr>
          <w:lang w:val="de-DE"/>
        </w:rPr>
        <w:t>UmfrageOnline</w:t>
      </w:r>
      <w:proofErr w:type="spellEnd"/>
      <w:r w:rsidRPr="00F417DA">
        <w:rPr>
          <w:lang w:val="de-DE"/>
        </w:rPr>
        <w:t xml:space="preserve"> (https://www.umfrageonline.com) genutzt.</w:t>
      </w:r>
    </w:p>
    <w:p w:rsidR="00361964" w:rsidRDefault="00F417DA">
      <w:pPr>
        <w:pStyle w:val="berschrift1"/>
      </w:pPr>
      <w:r>
        <w:t xml:space="preserve">4.  </w:t>
      </w:r>
      <w:proofErr w:type="spellStart"/>
      <w:r>
        <w:t>Seitennummerierung</w:t>
      </w:r>
      <w:proofErr w:type="spellEnd"/>
    </w:p>
    <w:p w:rsidR="00361964" w:rsidRPr="00F417DA" w:rsidRDefault="00F417DA">
      <w:pPr>
        <w:pBdr>
          <w:top w:val="nil"/>
          <w:left w:val="nil"/>
          <w:bottom w:val="nil"/>
          <w:right w:val="nil"/>
          <w:between w:val="nil"/>
        </w:pBdr>
        <w:spacing w:after="200" w:line="271" w:lineRule="auto"/>
        <w:rPr>
          <w:color w:val="000000"/>
          <w:lang w:val="de-DE"/>
        </w:rPr>
      </w:pPr>
      <w:r w:rsidRPr="00F417DA">
        <w:rPr>
          <w:lang w:val="de-DE"/>
        </w:rPr>
        <w:t>Die Seiten sollten nicht nummeriert werden</w:t>
      </w:r>
      <w:r w:rsidRPr="00F417DA">
        <w:rPr>
          <w:color w:val="000000"/>
          <w:lang w:val="de-DE"/>
        </w:rPr>
        <w:t>.</w:t>
      </w:r>
    </w:p>
    <w:p w:rsidR="00361964" w:rsidRPr="00F417DA" w:rsidRDefault="00F417DA">
      <w:pPr>
        <w:pStyle w:val="berschrift1"/>
        <w:rPr>
          <w:lang w:val="de-DE"/>
        </w:rPr>
      </w:pPr>
      <w:r w:rsidRPr="00F417DA">
        <w:rPr>
          <w:lang w:val="de-DE"/>
        </w:rPr>
        <w:t>Danksagung</w:t>
      </w:r>
    </w:p>
    <w:p w:rsidR="00361964" w:rsidRPr="00F417DA" w:rsidRDefault="00F417DA">
      <w:pPr>
        <w:pBdr>
          <w:top w:val="nil"/>
          <w:left w:val="nil"/>
          <w:bottom w:val="nil"/>
          <w:right w:val="nil"/>
          <w:between w:val="nil"/>
        </w:pBdr>
        <w:spacing w:after="200" w:line="271" w:lineRule="auto"/>
        <w:rPr>
          <w:color w:val="000000"/>
          <w:lang w:val="de-DE"/>
        </w:rPr>
      </w:pPr>
      <w:r w:rsidRPr="00F417DA">
        <w:rPr>
          <w:color w:val="000000"/>
          <w:lang w:val="de-DE"/>
        </w:rPr>
        <w:t>Die Danksagung sollte wie der Haupttext formatiert sein.</w:t>
      </w:r>
    </w:p>
    <w:p w:rsidR="00361964" w:rsidRPr="00F417DA" w:rsidRDefault="00F417DA">
      <w:pPr>
        <w:pStyle w:val="berschrift1"/>
        <w:rPr>
          <w:lang w:val="de-DE"/>
        </w:rPr>
      </w:pPr>
      <w:r w:rsidRPr="00F417DA">
        <w:rPr>
          <w:lang w:val="de-DE"/>
        </w:rPr>
        <w:t>Fußnoten</w:t>
      </w:r>
    </w:p>
    <w:p w:rsidR="00361964" w:rsidRPr="00F417DA" w:rsidRDefault="00F417DA">
      <w:pPr>
        <w:pBdr>
          <w:top w:val="nil"/>
          <w:left w:val="nil"/>
          <w:bottom w:val="nil"/>
          <w:right w:val="nil"/>
          <w:between w:val="nil"/>
        </w:pBdr>
        <w:spacing w:after="200" w:line="271" w:lineRule="auto"/>
        <w:rPr>
          <w:color w:val="000000"/>
          <w:lang w:val="de-DE"/>
        </w:rPr>
      </w:pPr>
      <w:r w:rsidRPr="00F417DA">
        <w:rPr>
          <w:color w:val="000000"/>
          <w:lang w:val="de-DE"/>
        </w:rPr>
        <w:t>Fußnoten erschei</w:t>
      </w:r>
      <w:r w:rsidRPr="00F417DA">
        <w:rPr>
          <w:color w:val="000000"/>
          <w:lang w:val="de-DE"/>
        </w:rPr>
        <w:t>nen am Ende der Seite. Fußnoten sollten vereinzelt eingesetzt, jedoch möglichst vermieden werden. Times New Roman 8, einzeilig.</w:t>
      </w:r>
    </w:p>
    <w:p w:rsidR="00361964" w:rsidRPr="00F417DA" w:rsidRDefault="00F417DA">
      <w:pPr>
        <w:pStyle w:val="berschrift1"/>
        <w:rPr>
          <w:lang w:val="de-DE"/>
        </w:rPr>
      </w:pPr>
      <w:r w:rsidRPr="00F417DA">
        <w:rPr>
          <w:lang w:val="de-DE"/>
        </w:rPr>
        <w:lastRenderedPageBreak/>
        <w:t>Referenzen</w:t>
      </w:r>
    </w:p>
    <w:p w:rsidR="00361964" w:rsidRPr="00F417DA" w:rsidRDefault="00F417DA">
      <w:pPr>
        <w:rPr>
          <w:lang w:val="de-DE"/>
        </w:rPr>
      </w:pPr>
      <w:r w:rsidRPr="00F417DA">
        <w:rPr>
          <w:lang w:val="de-DE"/>
        </w:rPr>
        <w:t xml:space="preserve">Referenzen sollten nach dem APA Stil (Version 7) angegeben werden. Für mehr Informationen: </w:t>
      </w:r>
      <w:hyperlink r:id="rId7">
        <w:r w:rsidRPr="00F417DA">
          <w:rPr>
            <w:color w:val="0000FF"/>
            <w:u w:val="single"/>
            <w:lang w:val="de-DE"/>
          </w:rPr>
          <w:t>https://apastyle.apa.org/style-grammar-guidelines</w:t>
        </w:r>
      </w:hyperlink>
      <w:r w:rsidRPr="00F417DA">
        <w:rPr>
          <w:lang w:val="de-DE"/>
        </w:rPr>
        <w:t xml:space="preserve">. Alle Referenzen sollten in Times New Roman 9, einzeilig und alphabetisch sortiert am Ende des Manuskripts angegeben werden. </w:t>
      </w:r>
    </w:p>
    <w:p w:rsidR="00361964" w:rsidRPr="00F417DA" w:rsidRDefault="00361964">
      <w:pPr>
        <w:rPr>
          <w:lang w:val="de-DE"/>
        </w:rPr>
      </w:pPr>
    </w:p>
    <w:p w:rsidR="00361964" w:rsidRPr="00F417DA" w:rsidRDefault="00361964">
      <w:pPr>
        <w:rPr>
          <w:sz w:val="18"/>
          <w:szCs w:val="18"/>
          <w:lang w:val="de-DE"/>
        </w:rPr>
      </w:pPr>
    </w:p>
    <w:p w:rsidR="00361964" w:rsidRDefault="00F417DA">
      <w:pPr>
        <w:jc w:val="left"/>
        <w:rPr>
          <w:sz w:val="18"/>
          <w:szCs w:val="18"/>
        </w:rPr>
      </w:pPr>
      <w:r>
        <w:rPr>
          <w:sz w:val="18"/>
          <w:szCs w:val="18"/>
        </w:rPr>
        <w:t xml:space="preserve">Duckworth, </w:t>
      </w:r>
      <w:r>
        <w:rPr>
          <w:sz w:val="18"/>
          <w:szCs w:val="18"/>
        </w:rPr>
        <w:t xml:space="preserve">A. L., Quirk, A., Gallop, R., Hoyle, R. H., Kelly, D. R., &amp; Matthews, M. D. (2019). Cognitive and </w:t>
      </w:r>
      <w:proofErr w:type="spellStart"/>
      <w:r>
        <w:rPr>
          <w:sz w:val="18"/>
          <w:szCs w:val="18"/>
        </w:rPr>
        <w:t>noncognitive</w:t>
      </w:r>
      <w:proofErr w:type="spellEnd"/>
      <w:r>
        <w:rPr>
          <w:sz w:val="18"/>
          <w:szCs w:val="18"/>
        </w:rPr>
        <w:t xml:space="preserve"> predictors of success. </w:t>
      </w:r>
      <w:r>
        <w:rPr>
          <w:i/>
          <w:sz w:val="18"/>
          <w:szCs w:val="18"/>
        </w:rPr>
        <w:t>Proceedings of the National Academy of Sciences</w:t>
      </w:r>
      <w:r>
        <w:rPr>
          <w:sz w:val="18"/>
          <w:szCs w:val="18"/>
        </w:rPr>
        <w:t xml:space="preserve">, </w:t>
      </w:r>
      <w:r>
        <w:rPr>
          <w:i/>
          <w:sz w:val="18"/>
          <w:szCs w:val="18"/>
        </w:rPr>
        <w:t>USA</w:t>
      </w:r>
      <w:r>
        <w:rPr>
          <w:sz w:val="18"/>
          <w:szCs w:val="18"/>
        </w:rPr>
        <w:t xml:space="preserve">, </w:t>
      </w:r>
      <w:r>
        <w:rPr>
          <w:i/>
          <w:sz w:val="18"/>
          <w:szCs w:val="18"/>
        </w:rPr>
        <w:t>116</w:t>
      </w:r>
      <w:r>
        <w:rPr>
          <w:sz w:val="18"/>
          <w:szCs w:val="18"/>
        </w:rPr>
        <w:t xml:space="preserve">(47), 23499–23504. </w:t>
      </w:r>
      <w:hyperlink r:id="rId8">
        <w:r>
          <w:rPr>
            <w:color w:val="0000FF"/>
            <w:sz w:val="18"/>
            <w:szCs w:val="18"/>
            <w:u w:val="single"/>
          </w:rPr>
          <w:t>https://doi.org/10.1073/pnas.1910510116</w:t>
        </w:r>
      </w:hyperlink>
    </w:p>
    <w:p w:rsidR="00361964" w:rsidRDefault="00361964">
      <w:pPr>
        <w:jc w:val="left"/>
        <w:rPr>
          <w:sz w:val="18"/>
          <w:szCs w:val="18"/>
        </w:rPr>
      </w:pPr>
    </w:p>
    <w:p w:rsidR="00361964" w:rsidRDefault="00F417DA">
      <w:pPr>
        <w:jc w:val="left"/>
        <w:rPr>
          <w:sz w:val="18"/>
          <w:szCs w:val="18"/>
        </w:rPr>
      </w:pPr>
      <w:r>
        <w:rPr>
          <w:sz w:val="18"/>
          <w:szCs w:val="18"/>
        </w:rPr>
        <w:t xml:space="preserve">Grady, J. S., Her, M., Moreno, G., Perez, C., &amp; </w:t>
      </w:r>
      <w:proofErr w:type="spellStart"/>
      <w:r>
        <w:rPr>
          <w:sz w:val="18"/>
          <w:szCs w:val="18"/>
        </w:rPr>
        <w:t>Yelinek</w:t>
      </w:r>
      <w:proofErr w:type="spellEnd"/>
      <w:r>
        <w:rPr>
          <w:sz w:val="18"/>
          <w:szCs w:val="18"/>
        </w:rPr>
        <w:t xml:space="preserve">, J. (2019). Emotions in storybooks: A comparison of storybooks that represent ethnic and racial groups in the United States. </w:t>
      </w:r>
      <w:r>
        <w:rPr>
          <w:i/>
          <w:sz w:val="18"/>
          <w:szCs w:val="18"/>
        </w:rPr>
        <w:t>Psychology of Popular</w:t>
      </w:r>
      <w:r>
        <w:rPr>
          <w:i/>
          <w:sz w:val="18"/>
          <w:szCs w:val="18"/>
        </w:rPr>
        <w:t xml:space="preserve"> Media Culture</w:t>
      </w:r>
      <w:r>
        <w:rPr>
          <w:sz w:val="18"/>
          <w:szCs w:val="18"/>
        </w:rPr>
        <w:t xml:space="preserve">, </w:t>
      </w:r>
      <w:r>
        <w:rPr>
          <w:i/>
          <w:sz w:val="18"/>
          <w:szCs w:val="18"/>
        </w:rPr>
        <w:t>8</w:t>
      </w:r>
      <w:r>
        <w:rPr>
          <w:sz w:val="18"/>
          <w:szCs w:val="18"/>
        </w:rPr>
        <w:t xml:space="preserve">(3), 207–217. </w:t>
      </w:r>
      <w:hyperlink r:id="rId9">
        <w:r>
          <w:rPr>
            <w:color w:val="0000FF"/>
            <w:sz w:val="18"/>
            <w:szCs w:val="18"/>
            <w:u w:val="single"/>
          </w:rPr>
          <w:t>https://doi.org/10.1037/ppm0000185</w:t>
        </w:r>
      </w:hyperlink>
    </w:p>
    <w:p w:rsidR="00361964" w:rsidRDefault="00361964">
      <w:pPr>
        <w:jc w:val="left"/>
        <w:rPr>
          <w:sz w:val="18"/>
          <w:szCs w:val="18"/>
        </w:rPr>
      </w:pPr>
    </w:p>
    <w:p w:rsidR="00361964" w:rsidRPr="00F417DA" w:rsidRDefault="00F417DA">
      <w:pPr>
        <w:jc w:val="left"/>
        <w:rPr>
          <w:sz w:val="14"/>
          <w:szCs w:val="14"/>
          <w:lang w:val="de-DE"/>
        </w:rPr>
      </w:pPr>
      <w:r>
        <w:rPr>
          <w:sz w:val="18"/>
          <w:szCs w:val="18"/>
        </w:rPr>
        <w:t xml:space="preserve">Gust von </w:t>
      </w:r>
      <w:proofErr w:type="spellStart"/>
      <w:r>
        <w:rPr>
          <w:sz w:val="18"/>
          <w:szCs w:val="18"/>
        </w:rPr>
        <w:t>Loh</w:t>
      </w:r>
      <w:proofErr w:type="spellEnd"/>
      <w:r>
        <w:rPr>
          <w:sz w:val="18"/>
          <w:szCs w:val="18"/>
        </w:rPr>
        <w:t xml:space="preserve">, S., &amp; Stock, W. G. (2013). </w:t>
      </w:r>
      <w:r w:rsidRPr="00F417DA">
        <w:rPr>
          <w:sz w:val="18"/>
          <w:szCs w:val="18"/>
          <w:lang w:val="de-DE"/>
        </w:rPr>
        <w:t xml:space="preserve">Unterricht in Informationskompetenz an Primarschulen in Hongkong - ein Fallbeispiel. In S. Gust von Loh &amp; W. G. Stock (Hrsg.), </w:t>
      </w:r>
      <w:r w:rsidRPr="00F417DA">
        <w:rPr>
          <w:i/>
          <w:sz w:val="18"/>
          <w:szCs w:val="18"/>
          <w:lang w:val="de-DE"/>
        </w:rPr>
        <w:t>Informationskompetenz in der Schule. Ein informationswissenschaftlicher Ansatz</w:t>
      </w:r>
      <w:r w:rsidRPr="00F417DA">
        <w:rPr>
          <w:sz w:val="18"/>
          <w:szCs w:val="18"/>
          <w:lang w:val="de-DE"/>
        </w:rPr>
        <w:t xml:space="preserve"> (S. 61–70</w:t>
      </w:r>
      <w:r w:rsidRPr="00F417DA">
        <w:rPr>
          <w:sz w:val="18"/>
          <w:szCs w:val="18"/>
          <w:lang w:val="de-DE"/>
        </w:rPr>
        <w:t xml:space="preserve">). De </w:t>
      </w:r>
      <w:proofErr w:type="spellStart"/>
      <w:r w:rsidRPr="00F417DA">
        <w:rPr>
          <w:sz w:val="18"/>
          <w:szCs w:val="18"/>
          <w:lang w:val="de-DE"/>
        </w:rPr>
        <w:t>Gruyter</w:t>
      </w:r>
      <w:proofErr w:type="spellEnd"/>
      <w:r w:rsidRPr="00F417DA">
        <w:rPr>
          <w:sz w:val="18"/>
          <w:szCs w:val="18"/>
          <w:lang w:val="de-DE"/>
        </w:rPr>
        <w:t xml:space="preserve"> Saur.</w:t>
      </w:r>
    </w:p>
    <w:p w:rsidR="00361964" w:rsidRPr="00F417DA" w:rsidRDefault="00361964">
      <w:pPr>
        <w:jc w:val="left"/>
        <w:rPr>
          <w:sz w:val="18"/>
          <w:szCs w:val="18"/>
          <w:lang w:val="de-DE"/>
        </w:rPr>
      </w:pPr>
    </w:p>
    <w:p w:rsidR="00361964" w:rsidRDefault="00F417DA">
      <w:pPr>
        <w:jc w:val="left"/>
        <w:rPr>
          <w:sz w:val="18"/>
          <w:szCs w:val="18"/>
        </w:rPr>
      </w:pPr>
      <w:r w:rsidRPr="00F417DA">
        <w:rPr>
          <w:sz w:val="18"/>
          <w:szCs w:val="18"/>
          <w:lang w:val="de-DE"/>
        </w:rPr>
        <w:t xml:space="preserve">Jackson, L. M. (2019). </w:t>
      </w:r>
      <w:r>
        <w:rPr>
          <w:i/>
          <w:sz w:val="18"/>
          <w:szCs w:val="18"/>
        </w:rPr>
        <w:t>The psychology of prejudice: From attitudes to social action</w:t>
      </w:r>
      <w:r>
        <w:rPr>
          <w:sz w:val="18"/>
          <w:szCs w:val="18"/>
        </w:rPr>
        <w:t xml:space="preserve"> (2te Ed.). American Psychological Association. </w:t>
      </w:r>
      <w:hyperlink r:id="rId10">
        <w:r>
          <w:rPr>
            <w:color w:val="0000FF"/>
            <w:sz w:val="18"/>
            <w:szCs w:val="18"/>
            <w:u w:val="single"/>
          </w:rPr>
          <w:t>https://doi.org/10.1037/0000168-000</w:t>
        </w:r>
      </w:hyperlink>
    </w:p>
    <w:p w:rsidR="00361964" w:rsidRDefault="00361964">
      <w:pPr>
        <w:jc w:val="left"/>
        <w:rPr>
          <w:sz w:val="18"/>
          <w:szCs w:val="18"/>
        </w:rPr>
      </w:pPr>
      <w:bookmarkStart w:id="3" w:name="_heading=h.1wm9ia52uba2" w:colFirst="0" w:colLast="0"/>
      <w:bookmarkEnd w:id="3"/>
    </w:p>
    <w:p w:rsidR="00361964" w:rsidRDefault="00F417DA">
      <w:pPr>
        <w:jc w:val="left"/>
        <w:rPr>
          <w:sz w:val="18"/>
          <w:szCs w:val="18"/>
        </w:rPr>
      </w:pPr>
      <w:bookmarkStart w:id="4" w:name="_heading=h.uz83d2nd635y" w:colFirst="0" w:colLast="0"/>
      <w:bookmarkEnd w:id="4"/>
      <w:proofErr w:type="spellStart"/>
      <w:r>
        <w:rPr>
          <w:sz w:val="18"/>
          <w:szCs w:val="18"/>
        </w:rPr>
        <w:t>Schultheiß</w:t>
      </w:r>
      <w:proofErr w:type="spellEnd"/>
      <w:r>
        <w:rPr>
          <w:sz w:val="18"/>
          <w:szCs w:val="18"/>
        </w:rPr>
        <w:t xml:space="preserve">, </w:t>
      </w:r>
      <w:r>
        <w:rPr>
          <w:sz w:val="18"/>
          <w:szCs w:val="18"/>
        </w:rPr>
        <w:t xml:space="preserve">S. (2021, 21. November). </w:t>
      </w:r>
      <w:r>
        <w:rPr>
          <w:i/>
          <w:sz w:val="18"/>
          <w:szCs w:val="18"/>
        </w:rPr>
        <w:t>Google search results—they’re all the same, right?</w:t>
      </w:r>
      <w:r>
        <w:rPr>
          <w:sz w:val="18"/>
          <w:szCs w:val="18"/>
        </w:rPr>
        <w:t xml:space="preserve"> Information Matters. https://informationmatters.org/author/sebastianschultheiss/</w:t>
      </w:r>
    </w:p>
    <w:sectPr w:rsidR="00361964">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D69"/>
    <w:multiLevelType w:val="multilevel"/>
    <w:tmpl w:val="E530F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655A20"/>
    <w:multiLevelType w:val="multilevel"/>
    <w:tmpl w:val="9D72A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A9360A"/>
    <w:multiLevelType w:val="multilevel"/>
    <w:tmpl w:val="CB3E8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F725FA"/>
    <w:multiLevelType w:val="multilevel"/>
    <w:tmpl w:val="5680F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64"/>
    <w:rsid w:val="00361964"/>
    <w:rsid w:val="00F4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E92F"/>
  <w15:docId w15:val="{593F8674-7E42-47EE-83F1-ABD0B6F2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559C"/>
    <w:rPr>
      <w:szCs w:val="24"/>
      <w:lang w:val="en-US"/>
    </w:rPr>
  </w:style>
  <w:style w:type="paragraph" w:styleId="berschrift1">
    <w:name w:val="heading 1"/>
    <w:basedOn w:val="Standard"/>
    <w:next w:val="Standard"/>
    <w:link w:val="berschrift1Zchn"/>
    <w:qFormat/>
    <w:rsid w:val="00FD559C"/>
    <w:pPr>
      <w:keepNext/>
      <w:spacing w:before="240" w:after="120"/>
      <w:outlineLvl w:val="0"/>
    </w:pPr>
    <w:rPr>
      <w:rFonts w:ascii="Arial" w:hAnsi="Arial" w:cs="Arial"/>
      <w:b/>
      <w:bCs/>
      <w:kern w:val="32"/>
      <w:sz w:val="24"/>
      <w:szCs w:val="32"/>
    </w:rPr>
  </w:style>
  <w:style w:type="paragraph" w:styleId="berschrift2">
    <w:name w:val="heading 2"/>
    <w:basedOn w:val="Standard"/>
    <w:next w:val="Standard"/>
    <w:link w:val="berschrift2Zchn"/>
    <w:uiPriority w:val="9"/>
    <w:semiHidden/>
    <w:unhideWhenUsed/>
    <w:qFormat/>
    <w:rsid w:val="00FD55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D559C"/>
    <w:pPr>
      <w:keepNext/>
      <w:keepLines/>
      <w:spacing w:before="40"/>
      <w:outlineLvl w:val="2"/>
    </w:pPr>
    <w:rPr>
      <w:rFonts w:asciiTheme="majorHAnsi" w:eastAsiaTheme="majorEastAsia" w:hAnsiTheme="majorHAnsi" w:cstheme="majorBidi"/>
      <w:color w:val="1F4D78" w:themeColor="accent1" w:themeShade="7F"/>
      <w:sz w:val="24"/>
    </w:rPr>
  </w:style>
  <w:style w:type="paragraph" w:styleId="berschrift4">
    <w:name w:val="heading 4"/>
    <w:basedOn w:val="Standard"/>
    <w:next w:val="Standard"/>
    <w:pPr>
      <w:keepNext/>
      <w:keepLines/>
      <w:spacing w:before="240" w:after="40"/>
      <w:outlineLvl w:val="3"/>
    </w:pPr>
    <w:rPr>
      <w:b/>
      <w:sz w:val="24"/>
    </w:rPr>
  </w:style>
  <w:style w:type="paragraph" w:styleId="berschrift5">
    <w:name w:val="heading 5"/>
    <w:basedOn w:val="Standard"/>
    <w:next w:val="Standard"/>
    <w:pPr>
      <w:keepNext/>
      <w:keepLines/>
      <w:spacing w:before="220" w:after="40"/>
      <w:outlineLvl w:val="4"/>
    </w:pPr>
    <w:rPr>
      <w:b/>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FD559C"/>
    <w:pPr>
      <w:spacing w:before="240" w:after="60"/>
      <w:jc w:val="center"/>
      <w:outlineLvl w:val="0"/>
    </w:pPr>
    <w:rPr>
      <w:rFonts w:ascii="Arial" w:hAnsi="Arial"/>
      <w:b/>
      <w:bCs/>
      <w:kern w:val="28"/>
      <w:sz w:val="28"/>
      <w:szCs w:val="32"/>
    </w:rPr>
  </w:style>
  <w:style w:type="table" w:customStyle="1" w:styleId="TableNormal0">
    <w:name w:val="Table Normal"/>
    <w:tblPr>
      <w:tblCellMar>
        <w:top w:w="0" w:type="dxa"/>
        <w:left w:w="0" w:type="dxa"/>
        <w:bottom w:w="0" w:type="dxa"/>
        <w:right w:w="0" w:type="dxa"/>
      </w:tblCellMar>
    </w:tblPr>
  </w:style>
  <w:style w:type="character" w:customStyle="1" w:styleId="berschrift1Zchn">
    <w:name w:val="Überschrift 1 Zchn"/>
    <w:basedOn w:val="Absatz-Standardschriftart"/>
    <w:link w:val="berschrift1"/>
    <w:rsid w:val="00FD559C"/>
    <w:rPr>
      <w:rFonts w:ascii="Arial" w:eastAsia="Times New Roman" w:hAnsi="Arial" w:cs="Arial"/>
      <w:b/>
      <w:bCs/>
      <w:kern w:val="32"/>
      <w:sz w:val="24"/>
      <w:szCs w:val="32"/>
      <w:lang w:val="en-US"/>
    </w:rPr>
  </w:style>
  <w:style w:type="paragraph" w:customStyle="1" w:styleId="Authors">
    <w:name w:val="Authors"/>
    <w:basedOn w:val="Standard"/>
    <w:rsid w:val="00FD559C"/>
    <w:pPr>
      <w:jc w:val="center"/>
    </w:pPr>
    <w:rPr>
      <w:sz w:val="24"/>
    </w:rPr>
  </w:style>
  <w:style w:type="paragraph" w:customStyle="1" w:styleId="ParagraphNormal">
    <w:name w:val="Paragraph Normal"/>
    <w:basedOn w:val="Standard"/>
    <w:rsid w:val="00FD559C"/>
    <w:pPr>
      <w:spacing w:after="200" w:line="271" w:lineRule="auto"/>
    </w:pPr>
  </w:style>
  <w:style w:type="paragraph" w:customStyle="1" w:styleId="Abstract">
    <w:name w:val="Abstract"/>
    <w:basedOn w:val="ParagraphNormal"/>
    <w:rsid w:val="00FD559C"/>
  </w:style>
  <w:style w:type="paragraph" w:customStyle="1" w:styleId="AbstractHeading">
    <w:name w:val="Abstract Heading"/>
    <w:basedOn w:val="berschrift1"/>
    <w:rsid w:val="00FD559C"/>
    <w:pPr>
      <w:spacing w:before="0"/>
    </w:pPr>
  </w:style>
  <w:style w:type="character" w:customStyle="1" w:styleId="TitelZchn">
    <w:name w:val="Titel Zchn"/>
    <w:basedOn w:val="Absatz-Standardschriftart"/>
    <w:link w:val="Titel"/>
    <w:rsid w:val="00FD559C"/>
    <w:rPr>
      <w:rFonts w:ascii="Arial" w:eastAsia="Times New Roman" w:hAnsi="Arial" w:cs="Times New Roman"/>
      <w:b/>
      <w:bCs/>
      <w:kern w:val="28"/>
      <w:sz w:val="28"/>
      <w:szCs w:val="32"/>
      <w:lang w:val="en-US"/>
    </w:rPr>
  </w:style>
  <w:style w:type="paragraph" w:customStyle="1" w:styleId="Untertitel1">
    <w:name w:val="Untertitel1"/>
    <w:basedOn w:val="Standard"/>
    <w:rsid w:val="00FD559C"/>
    <w:pPr>
      <w:jc w:val="center"/>
    </w:pPr>
    <w:rPr>
      <w:rFonts w:ascii="Arial" w:hAnsi="Arial"/>
      <w:b/>
      <w:bCs/>
      <w:sz w:val="24"/>
      <w:szCs w:val="20"/>
    </w:rPr>
  </w:style>
  <w:style w:type="character" w:customStyle="1" w:styleId="berschrift2Zchn">
    <w:name w:val="Überschrift 2 Zchn"/>
    <w:basedOn w:val="Absatz-Standardschriftart"/>
    <w:link w:val="berschrift2"/>
    <w:uiPriority w:val="9"/>
    <w:semiHidden/>
    <w:rsid w:val="00FD559C"/>
    <w:rPr>
      <w:rFonts w:asciiTheme="majorHAnsi" w:eastAsiaTheme="majorEastAsia" w:hAnsiTheme="majorHAnsi" w:cstheme="majorBidi"/>
      <w:color w:val="2E74B5" w:themeColor="accent1" w:themeShade="BF"/>
      <w:sz w:val="26"/>
      <w:szCs w:val="26"/>
      <w:lang w:val="en-US"/>
    </w:rPr>
  </w:style>
  <w:style w:type="character" w:customStyle="1" w:styleId="berschrift3Zchn">
    <w:name w:val="Überschrift 3 Zchn"/>
    <w:basedOn w:val="Absatz-Standardschriftart"/>
    <w:link w:val="berschrift3"/>
    <w:uiPriority w:val="9"/>
    <w:rsid w:val="00FD559C"/>
    <w:rPr>
      <w:rFonts w:asciiTheme="majorHAnsi" w:eastAsiaTheme="majorEastAsia" w:hAnsiTheme="majorHAnsi" w:cstheme="majorBidi"/>
      <w:color w:val="1F4D78" w:themeColor="accent1" w:themeShade="7F"/>
      <w:sz w:val="24"/>
      <w:szCs w:val="24"/>
      <w:lang w:val="en-US"/>
    </w:rPr>
  </w:style>
  <w:style w:type="paragraph" w:customStyle="1" w:styleId="CaptionLabel">
    <w:name w:val="Caption Label"/>
    <w:basedOn w:val="Standard"/>
    <w:rsid w:val="00FD559C"/>
    <w:pPr>
      <w:jc w:val="center"/>
    </w:pPr>
    <w:rPr>
      <w:sz w:val="18"/>
    </w:rPr>
  </w:style>
  <w:style w:type="paragraph" w:customStyle="1" w:styleId="Quotation">
    <w:name w:val="Quotation"/>
    <w:basedOn w:val="ParagraphNormal"/>
    <w:rsid w:val="00FD559C"/>
    <w:pPr>
      <w:ind w:left="360" w:right="360"/>
    </w:pPr>
  </w:style>
  <w:style w:type="paragraph" w:styleId="Funotentext">
    <w:name w:val="footnote text"/>
    <w:basedOn w:val="Standard"/>
    <w:link w:val="FunotentextZchn"/>
    <w:semiHidden/>
    <w:rsid w:val="00FD559C"/>
    <w:rPr>
      <w:sz w:val="20"/>
      <w:szCs w:val="20"/>
    </w:rPr>
  </w:style>
  <w:style w:type="character" w:customStyle="1" w:styleId="FunotentextZchn">
    <w:name w:val="Fußnotentext Zchn"/>
    <w:basedOn w:val="Absatz-Standardschriftart"/>
    <w:link w:val="Funotentext"/>
    <w:semiHidden/>
    <w:rsid w:val="00FD559C"/>
    <w:rPr>
      <w:rFonts w:ascii="Times New Roman" w:eastAsia="Times New Roman" w:hAnsi="Times New Roman" w:cs="Times New Roman"/>
      <w:sz w:val="20"/>
      <w:szCs w:val="20"/>
      <w:lang w:val="en-US"/>
    </w:rPr>
  </w:style>
  <w:style w:type="character" w:styleId="Funotenzeichen">
    <w:name w:val="footnote reference"/>
    <w:semiHidden/>
    <w:rsid w:val="00FD559C"/>
    <w:rPr>
      <w:vertAlign w:val="superscript"/>
    </w:rPr>
  </w:style>
  <w:style w:type="paragraph" w:customStyle="1" w:styleId="TableText">
    <w:name w:val="Table Text"/>
    <w:basedOn w:val="ParagraphNormal"/>
    <w:qFormat/>
    <w:rsid w:val="00FD559C"/>
    <w:pPr>
      <w:spacing w:before="20" w:after="20"/>
    </w:pPr>
    <w:rPr>
      <w:rFonts w:ascii="Arial" w:hAnsi="Arial"/>
      <w:sz w:val="16"/>
    </w:rPr>
  </w:style>
  <w:style w:type="paragraph" w:customStyle="1" w:styleId="TableHeading">
    <w:name w:val="Table Heading"/>
    <w:basedOn w:val="TableText"/>
    <w:qFormat/>
    <w:rsid w:val="00FD559C"/>
    <w:pPr>
      <w:jc w:val="center"/>
    </w:pPr>
    <w:rPr>
      <w:b/>
    </w:rPr>
  </w:style>
  <w:style w:type="paragraph" w:customStyle="1" w:styleId="Reference">
    <w:name w:val="Reference"/>
    <w:basedOn w:val="Standard"/>
    <w:rsid w:val="00FD559C"/>
    <w:pPr>
      <w:spacing w:before="80"/>
      <w:ind w:left="230" w:hanging="230"/>
    </w:pPr>
    <w:rPr>
      <w:sz w:val="18"/>
    </w:rPr>
  </w:style>
  <w:style w:type="character" w:customStyle="1" w:styleId="InternetLink">
    <w:name w:val="Internet Link"/>
    <w:rsid w:val="00FD559C"/>
    <w:rPr>
      <w:color w:val="0000FF"/>
      <w:u w:val="single"/>
    </w:rPr>
  </w:style>
  <w:style w:type="character" w:styleId="Hervorhebung">
    <w:name w:val="Emphasis"/>
    <w:basedOn w:val="Absatz-Standardschriftart"/>
    <w:uiPriority w:val="20"/>
    <w:qFormat/>
    <w:rsid w:val="00B5424F"/>
    <w:rPr>
      <w:i/>
      <w:iCs/>
    </w:rPr>
  </w:style>
  <w:style w:type="character" w:styleId="Hyperlink">
    <w:name w:val="Hyperlink"/>
    <w:basedOn w:val="Absatz-Standardschriftart"/>
    <w:uiPriority w:val="99"/>
    <w:semiHidden/>
    <w:unhideWhenUsed/>
    <w:rsid w:val="00B5424F"/>
    <w:rPr>
      <w:color w:val="0000FF"/>
      <w:u w:val="single"/>
    </w:rPr>
  </w:style>
  <w:style w:type="character" w:styleId="Kommentarzeichen">
    <w:name w:val="annotation reference"/>
    <w:basedOn w:val="Absatz-Standardschriftart"/>
    <w:uiPriority w:val="99"/>
    <w:semiHidden/>
    <w:unhideWhenUsed/>
    <w:rsid w:val="006F360C"/>
    <w:rPr>
      <w:sz w:val="16"/>
      <w:szCs w:val="16"/>
    </w:rPr>
  </w:style>
  <w:style w:type="paragraph" w:styleId="Kommentartext">
    <w:name w:val="annotation text"/>
    <w:basedOn w:val="Standard"/>
    <w:link w:val="KommentartextZchn"/>
    <w:uiPriority w:val="99"/>
    <w:semiHidden/>
    <w:unhideWhenUsed/>
    <w:rsid w:val="006F360C"/>
    <w:rPr>
      <w:sz w:val="20"/>
      <w:szCs w:val="20"/>
    </w:rPr>
  </w:style>
  <w:style w:type="character" w:customStyle="1" w:styleId="KommentartextZchn">
    <w:name w:val="Kommentartext Zchn"/>
    <w:basedOn w:val="Absatz-Standardschriftart"/>
    <w:link w:val="Kommentartext"/>
    <w:uiPriority w:val="99"/>
    <w:semiHidden/>
    <w:rsid w:val="006F360C"/>
    <w:rPr>
      <w:rFonts w:ascii="Times New Roman" w:eastAsia="Times New Roman" w:hAnsi="Times New Roman"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6F360C"/>
    <w:rPr>
      <w:b/>
      <w:bCs/>
    </w:rPr>
  </w:style>
  <w:style w:type="character" w:customStyle="1" w:styleId="KommentarthemaZchn">
    <w:name w:val="Kommentarthema Zchn"/>
    <w:basedOn w:val="KommentartextZchn"/>
    <w:link w:val="Kommentarthema"/>
    <w:uiPriority w:val="99"/>
    <w:semiHidden/>
    <w:rsid w:val="006F360C"/>
    <w:rPr>
      <w:rFonts w:ascii="Times New Roman" w:eastAsia="Times New Roman" w:hAnsi="Times New Roman" w:cs="Times New Roman"/>
      <w:b/>
      <w:bCs/>
      <w:sz w:val="20"/>
      <w:szCs w:val="20"/>
      <w:lang w:val="en-US"/>
    </w:rPr>
  </w:style>
  <w:style w:type="paragraph" w:styleId="Sprechblasentext">
    <w:name w:val="Balloon Text"/>
    <w:basedOn w:val="Standard"/>
    <w:link w:val="SprechblasentextZchn"/>
    <w:uiPriority w:val="99"/>
    <w:semiHidden/>
    <w:unhideWhenUsed/>
    <w:rsid w:val="006F360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360C"/>
    <w:rPr>
      <w:rFonts w:ascii="Segoe UI" w:eastAsia="Times New Roman" w:hAnsi="Segoe UI" w:cs="Segoe UI"/>
      <w:sz w:val="18"/>
      <w:szCs w:val="18"/>
      <w:lang w:val="en-US"/>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i.org/10.1073/pnas.1910510116" TargetMode="External"/><Relationship Id="rId3" Type="http://schemas.openxmlformats.org/officeDocument/2006/relationships/styles" Target="styles.xml"/><Relationship Id="rId7" Type="http://schemas.openxmlformats.org/officeDocument/2006/relationships/hyperlink" Target="https://apastyle.apa.org/style-grammar-guidelin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37/0000168-000" TargetMode="External"/><Relationship Id="rId4" Type="http://schemas.openxmlformats.org/officeDocument/2006/relationships/settings" Target="settings.xml"/><Relationship Id="rId9" Type="http://schemas.openxmlformats.org/officeDocument/2006/relationships/hyperlink" Target="https://doi.org/10.1037/ppm000018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Kk0OplL0349xxTJySZArvWCOsw==">AMUW2mUS/vbUVddl/UeUrryBAO4U4hjBPkHfhtAeb3TZmJup6y8v6wYRZONVrtOjJmQoCAMbL2SFYuVhIIST3WtrrFRICI9VtSTc5A77fatYmOHYLgNnWzAI/LTL2xYz0U4L6H079J1g2OmVBOA47noroVzuqsi/Ye7T0Jeo03SZR8mceFlWC+u4CnO+6joIs6I5KFquq+jay3jOhvhAy+/GsXSo4t0L6g==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5983</Characters>
  <Application>Microsoft Office Word</Application>
  <DocSecurity>0</DocSecurity>
  <Lines>49</Lines>
  <Paragraphs>14</Paragraphs>
  <ScaleCrop>false</ScaleCrop>
  <Company>Philosophische Fakultaet HHUD</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Zimmer</dc:creator>
  <cp:lastModifiedBy>Franziska Zimmer</cp:lastModifiedBy>
  <cp:revision>2</cp:revision>
  <dcterms:created xsi:type="dcterms:W3CDTF">2022-04-22T10:49:00Z</dcterms:created>
  <dcterms:modified xsi:type="dcterms:W3CDTF">2022-05-11T15:31:00Z</dcterms:modified>
</cp:coreProperties>
</file>